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184EC4" w:rsidRPr="00184EC4" w:rsidTr="00184EC4">
        <w:trPr>
          <w:tblCellSpacing w:w="0" w:type="dxa"/>
        </w:trPr>
        <w:tc>
          <w:tcPr>
            <w:tcW w:w="3348" w:type="dxa"/>
            <w:tcMar>
              <w:top w:w="0" w:type="dxa"/>
              <w:left w:w="108" w:type="dxa"/>
              <w:bottom w:w="0" w:type="dxa"/>
              <w:right w:w="108" w:type="dxa"/>
            </w:tcMar>
            <w:hideMark/>
          </w:tcPr>
          <w:p w:rsidR="00184EC4" w:rsidRPr="00184EC4" w:rsidRDefault="00184EC4" w:rsidP="00184EC4">
            <w:pPr>
              <w:spacing w:before="120" w:after="120" w:line="234" w:lineRule="atLeast"/>
              <w:jc w:val="center"/>
              <w:rPr>
                <w:rFonts w:eastAsia="Times New Roman" w:cs="Times New Roman"/>
                <w:sz w:val="24"/>
                <w:szCs w:val="24"/>
              </w:rPr>
            </w:pPr>
            <w:r w:rsidRPr="00184EC4">
              <w:rPr>
                <w:rFonts w:eastAsia="Times New Roman" w:cs="Times New Roman"/>
                <w:b/>
                <w:bCs/>
                <w:sz w:val="20"/>
                <w:szCs w:val="20"/>
                <w:lang w:val="vi-VN"/>
              </w:rPr>
              <w:t>BỘ GIÁO DỤC VÀ ĐÀO TẠO</w:t>
            </w:r>
            <w:r w:rsidRPr="00184EC4">
              <w:rPr>
                <w:rFonts w:eastAsia="Times New Roman" w:cs="Times New Roman"/>
                <w:b/>
                <w:bCs/>
                <w:sz w:val="20"/>
                <w:szCs w:val="20"/>
                <w:lang w:val="vi-VN"/>
              </w:rPr>
              <w:br/>
              <w:t>-------</w:t>
            </w:r>
          </w:p>
        </w:tc>
        <w:tc>
          <w:tcPr>
            <w:tcW w:w="5508" w:type="dxa"/>
            <w:tcMar>
              <w:top w:w="0" w:type="dxa"/>
              <w:left w:w="108" w:type="dxa"/>
              <w:bottom w:w="0" w:type="dxa"/>
              <w:right w:w="108" w:type="dxa"/>
            </w:tcMar>
            <w:hideMark/>
          </w:tcPr>
          <w:p w:rsidR="00184EC4" w:rsidRPr="00184EC4" w:rsidRDefault="00184EC4" w:rsidP="00184EC4">
            <w:pPr>
              <w:spacing w:before="120" w:after="120" w:line="234" w:lineRule="atLeast"/>
              <w:jc w:val="center"/>
              <w:rPr>
                <w:rFonts w:eastAsia="Times New Roman" w:cs="Times New Roman"/>
                <w:sz w:val="24"/>
                <w:szCs w:val="24"/>
              </w:rPr>
            </w:pPr>
            <w:r w:rsidRPr="00184EC4">
              <w:rPr>
                <w:rFonts w:eastAsia="Times New Roman" w:cs="Times New Roman"/>
                <w:b/>
                <w:bCs/>
                <w:sz w:val="20"/>
                <w:szCs w:val="20"/>
                <w:lang w:val="vi-VN"/>
              </w:rPr>
              <w:t>CỘNG HÒA XÃ HỘI CHỦ NGHĨA VIỆT NAM</w:t>
            </w:r>
            <w:r w:rsidRPr="00184EC4">
              <w:rPr>
                <w:rFonts w:eastAsia="Times New Roman" w:cs="Times New Roman"/>
                <w:b/>
                <w:bCs/>
                <w:sz w:val="20"/>
                <w:szCs w:val="20"/>
                <w:lang w:val="vi-VN"/>
              </w:rPr>
              <w:br/>
              <w:t>Độc lập - Tự do - Hạnh phúc</w:t>
            </w:r>
            <w:r w:rsidRPr="00184EC4">
              <w:rPr>
                <w:rFonts w:eastAsia="Times New Roman" w:cs="Times New Roman"/>
                <w:b/>
                <w:bCs/>
                <w:sz w:val="20"/>
                <w:szCs w:val="20"/>
                <w:lang w:val="vi-VN"/>
              </w:rPr>
              <w:br/>
              <w:t>---------------</w:t>
            </w:r>
          </w:p>
        </w:tc>
      </w:tr>
      <w:tr w:rsidR="00184EC4" w:rsidRPr="00184EC4" w:rsidTr="00184EC4">
        <w:trPr>
          <w:tblCellSpacing w:w="0" w:type="dxa"/>
        </w:trPr>
        <w:tc>
          <w:tcPr>
            <w:tcW w:w="3348" w:type="dxa"/>
            <w:tcMar>
              <w:top w:w="0" w:type="dxa"/>
              <w:left w:w="108" w:type="dxa"/>
              <w:bottom w:w="0" w:type="dxa"/>
              <w:right w:w="108" w:type="dxa"/>
            </w:tcMar>
            <w:hideMark/>
          </w:tcPr>
          <w:p w:rsidR="00184EC4" w:rsidRPr="00184EC4" w:rsidRDefault="00184EC4" w:rsidP="00184EC4">
            <w:pPr>
              <w:spacing w:before="120" w:after="120" w:line="234" w:lineRule="atLeast"/>
              <w:jc w:val="center"/>
              <w:rPr>
                <w:rFonts w:eastAsia="Times New Roman" w:cs="Times New Roman"/>
                <w:sz w:val="24"/>
                <w:szCs w:val="24"/>
              </w:rPr>
            </w:pPr>
            <w:bookmarkStart w:id="0" w:name="_GoBack"/>
            <w:r w:rsidRPr="00184EC4">
              <w:rPr>
                <w:rFonts w:eastAsia="Times New Roman" w:cs="Times New Roman"/>
                <w:sz w:val="20"/>
                <w:szCs w:val="20"/>
                <w:lang w:val="vi-VN"/>
              </w:rPr>
              <w:t>Số: 1</w:t>
            </w:r>
            <w:r w:rsidRPr="00184EC4">
              <w:rPr>
                <w:rFonts w:eastAsia="Times New Roman" w:cs="Times New Roman"/>
                <w:sz w:val="20"/>
                <w:szCs w:val="20"/>
              </w:rPr>
              <w:t>8</w:t>
            </w:r>
            <w:r w:rsidRPr="00184EC4">
              <w:rPr>
                <w:rFonts w:eastAsia="Times New Roman" w:cs="Times New Roman"/>
                <w:sz w:val="20"/>
                <w:szCs w:val="20"/>
                <w:lang w:val="vi-VN"/>
              </w:rPr>
              <w:t>/2018/TT-BGDĐT</w:t>
            </w:r>
            <w:bookmarkEnd w:id="0"/>
          </w:p>
        </w:tc>
        <w:tc>
          <w:tcPr>
            <w:tcW w:w="5508" w:type="dxa"/>
            <w:tcMar>
              <w:top w:w="0" w:type="dxa"/>
              <w:left w:w="108" w:type="dxa"/>
              <w:bottom w:w="0" w:type="dxa"/>
              <w:right w:w="108" w:type="dxa"/>
            </w:tcMar>
            <w:hideMark/>
          </w:tcPr>
          <w:p w:rsidR="00184EC4" w:rsidRPr="00184EC4" w:rsidRDefault="00184EC4" w:rsidP="00184EC4">
            <w:pPr>
              <w:spacing w:before="120" w:after="120" w:line="234" w:lineRule="atLeast"/>
              <w:jc w:val="right"/>
              <w:rPr>
                <w:rFonts w:eastAsia="Times New Roman" w:cs="Times New Roman"/>
                <w:sz w:val="24"/>
                <w:szCs w:val="24"/>
              </w:rPr>
            </w:pPr>
            <w:r w:rsidRPr="00184EC4">
              <w:rPr>
                <w:rFonts w:eastAsia="Times New Roman" w:cs="Times New Roman"/>
                <w:i/>
                <w:iCs/>
                <w:sz w:val="20"/>
                <w:szCs w:val="20"/>
                <w:lang w:val="vi-VN"/>
              </w:rPr>
              <w:t>Hà Nội, ngày 2</w:t>
            </w:r>
            <w:r w:rsidRPr="00184EC4">
              <w:rPr>
                <w:rFonts w:eastAsia="Times New Roman" w:cs="Times New Roman"/>
                <w:i/>
                <w:iCs/>
                <w:sz w:val="20"/>
                <w:szCs w:val="20"/>
              </w:rPr>
              <w:t>2</w:t>
            </w:r>
            <w:r w:rsidRPr="00184EC4">
              <w:rPr>
                <w:rFonts w:eastAsia="Times New Roman" w:cs="Times New Roman"/>
                <w:i/>
                <w:iCs/>
                <w:sz w:val="20"/>
                <w:szCs w:val="20"/>
                <w:lang w:val="vi-VN"/>
              </w:rPr>
              <w:t> tháng </w:t>
            </w:r>
            <w:r w:rsidRPr="00184EC4">
              <w:rPr>
                <w:rFonts w:eastAsia="Times New Roman" w:cs="Times New Roman"/>
                <w:i/>
                <w:iCs/>
                <w:sz w:val="20"/>
                <w:szCs w:val="20"/>
              </w:rPr>
              <w:t>8</w:t>
            </w:r>
            <w:r w:rsidRPr="00184EC4">
              <w:rPr>
                <w:rFonts w:eastAsia="Times New Roman" w:cs="Times New Roman"/>
                <w:i/>
                <w:iCs/>
                <w:sz w:val="20"/>
                <w:szCs w:val="20"/>
                <w:lang w:val="vi-VN"/>
              </w:rPr>
              <w:t> năm 2018</w:t>
            </w:r>
          </w:p>
        </w:tc>
      </w:tr>
    </w:tbl>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ascii="Arial" w:eastAsia="Times New Roman" w:hAnsi="Arial" w:cs="Arial"/>
          <w:color w:val="000000"/>
          <w:sz w:val="20"/>
          <w:szCs w:val="20"/>
        </w:rPr>
        <w:t> </w:t>
      </w:r>
    </w:p>
    <w:p w:rsidR="00184EC4" w:rsidRPr="00184EC4" w:rsidRDefault="00184EC4" w:rsidP="00184EC4">
      <w:pPr>
        <w:shd w:val="clear" w:color="auto" w:fill="FFFFFF"/>
        <w:spacing w:line="234" w:lineRule="atLeast"/>
        <w:ind w:firstLine="567"/>
        <w:jc w:val="center"/>
        <w:rPr>
          <w:rFonts w:eastAsia="Times New Roman" w:cs="Times New Roman"/>
          <w:color w:val="000000"/>
          <w:szCs w:val="28"/>
        </w:rPr>
      </w:pPr>
      <w:bookmarkStart w:id="1" w:name="loai_1"/>
      <w:r w:rsidRPr="00184EC4">
        <w:rPr>
          <w:rFonts w:eastAsia="Times New Roman" w:cs="Times New Roman"/>
          <w:b/>
          <w:bCs/>
          <w:color w:val="000000"/>
          <w:szCs w:val="28"/>
          <w:lang w:val="vi-VN"/>
        </w:rPr>
        <w:t>THÔNG TƯ</w:t>
      </w:r>
      <w:bookmarkEnd w:id="1"/>
    </w:p>
    <w:p w:rsidR="00184EC4" w:rsidRPr="00184EC4" w:rsidRDefault="00184EC4" w:rsidP="00184EC4">
      <w:pPr>
        <w:shd w:val="clear" w:color="auto" w:fill="FFFFFF"/>
        <w:spacing w:line="234" w:lineRule="atLeast"/>
        <w:ind w:firstLine="567"/>
        <w:jc w:val="center"/>
        <w:rPr>
          <w:rFonts w:eastAsia="Times New Roman" w:cs="Times New Roman"/>
          <w:color w:val="000000"/>
          <w:szCs w:val="28"/>
        </w:rPr>
      </w:pPr>
      <w:bookmarkStart w:id="2" w:name="loai_1_name"/>
      <w:r w:rsidRPr="00184EC4">
        <w:rPr>
          <w:rFonts w:eastAsia="Times New Roman" w:cs="Times New Roman"/>
          <w:color w:val="000000"/>
          <w:szCs w:val="28"/>
          <w:lang w:val="vi-VN"/>
        </w:rPr>
        <w:t>BAN HÀNH QUY ĐỊNH VỀ KIỂM ĐỊNH CHẤT LƯỢNG GIÁO DỤC VÀ CÔNG NHẬN ĐẠT CHUẨN QUỐC GIA ĐỐI VỚI TRƯỜNG TRUNG HỌC CƠ SỞ, TRƯỜNG TRUNG HỌC PHỔ THÔNG VÀ TRƯỜNG PHỔ THÔNG CÓ NHIỀU CẤP HỌC</w:t>
      </w:r>
      <w:bookmarkEnd w:id="2"/>
    </w:p>
    <w:p w:rsidR="00184EC4" w:rsidRPr="00184EC4" w:rsidRDefault="00184EC4" w:rsidP="00184EC4">
      <w:pPr>
        <w:shd w:val="clear" w:color="auto" w:fill="FFFFFF"/>
        <w:spacing w:before="120" w:after="120" w:line="234" w:lineRule="atLeast"/>
        <w:ind w:firstLine="567"/>
        <w:jc w:val="both"/>
        <w:rPr>
          <w:rFonts w:eastAsia="Times New Roman" w:cs="Times New Roman"/>
          <w:color w:val="000000"/>
          <w:szCs w:val="28"/>
        </w:rPr>
      </w:pPr>
      <w:r w:rsidRPr="00184EC4">
        <w:rPr>
          <w:rFonts w:eastAsia="Times New Roman" w:cs="Times New Roman"/>
          <w:i/>
          <w:iCs/>
          <w:color w:val="000000"/>
          <w:szCs w:val="28"/>
        </w:rPr>
        <w:t>Căn</w:t>
      </w:r>
      <w:r w:rsidRPr="00184EC4">
        <w:rPr>
          <w:rFonts w:eastAsia="Times New Roman" w:cs="Times New Roman"/>
          <w:i/>
          <w:iCs/>
          <w:color w:val="000000"/>
          <w:szCs w:val="28"/>
          <w:lang w:val="vi-VN"/>
        </w:rPr>
        <w:t> cứ Luật giáo dục ngày 14 tháng 6 năm 2005; Luật sửa đổi, bổ sung một số điều của Luật giáo dục ngày 25 tháng 11 năm 2009</w:t>
      </w:r>
      <w:r w:rsidRPr="00184EC4">
        <w:rPr>
          <w:rFonts w:eastAsia="Times New Roman" w:cs="Times New Roman"/>
          <w:i/>
          <w:iCs/>
          <w:color w:val="000000"/>
          <w:szCs w:val="28"/>
        </w:rPr>
        <w:t>;</w:t>
      </w:r>
    </w:p>
    <w:p w:rsidR="00184EC4" w:rsidRPr="00184EC4" w:rsidRDefault="00184EC4" w:rsidP="00184EC4">
      <w:pPr>
        <w:shd w:val="clear" w:color="auto" w:fill="FFFFFF"/>
        <w:spacing w:line="234" w:lineRule="atLeast"/>
        <w:ind w:firstLine="567"/>
        <w:jc w:val="both"/>
        <w:rPr>
          <w:rFonts w:eastAsia="Times New Roman" w:cs="Times New Roman"/>
          <w:color w:val="000000"/>
          <w:szCs w:val="28"/>
        </w:rPr>
      </w:pPr>
      <w:r w:rsidRPr="00184EC4">
        <w:rPr>
          <w:rFonts w:eastAsia="Times New Roman" w:cs="Times New Roman"/>
          <w:i/>
          <w:iCs/>
          <w:color w:val="000000"/>
          <w:szCs w:val="28"/>
        </w:rPr>
        <w:t>Căn cứ</w:t>
      </w:r>
      <w:r w:rsidRPr="00184EC4">
        <w:rPr>
          <w:rFonts w:eastAsia="Times New Roman" w:cs="Times New Roman"/>
          <w:i/>
          <w:iCs/>
          <w:color w:val="000000"/>
          <w:szCs w:val="28"/>
          <w:lang w:val="vi-VN"/>
        </w:rPr>
        <w:t> N</w:t>
      </w:r>
      <w:r w:rsidRPr="00184EC4">
        <w:rPr>
          <w:rFonts w:eastAsia="Times New Roman" w:cs="Times New Roman"/>
          <w:i/>
          <w:iCs/>
          <w:color w:val="000000"/>
          <w:szCs w:val="28"/>
        </w:rPr>
        <w:t>ghị</w:t>
      </w:r>
      <w:r w:rsidRPr="00184EC4">
        <w:rPr>
          <w:rFonts w:eastAsia="Times New Roman" w:cs="Times New Roman"/>
          <w:i/>
          <w:iCs/>
          <w:color w:val="000000"/>
          <w:szCs w:val="28"/>
          <w:lang w:val="vi-VN"/>
        </w:rPr>
        <w:t> định số </w:t>
      </w:r>
      <w:hyperlink r:id="rId5" w:tgtFrame="_blank" w:tooltip="Nghị định 69/2017/NĐ-CP" w:history="1">
        <w:r w:rsidRPr="00184EC4">
          <w:rPr>
            <w:rFonts w:eastAsia="Times New Roman" w:cs="Times New Roman"/>
            <w:i/>
            <w:iCs/>
            <w:color w:val="0E70C3"/>
            <w:szCs w:val="28"/>
            <w:lang w:val="vi-VN"/>
          </w:rPr>
          <w:t>69/2017/NĐ-CP</w:t>
        </w:r>
      </w:hyperlink>
      <w:r w:rsidRPr="00184EC4">
        <w:rPr>
          <w:rFonts w:eastAsia="Times New Roman" w:cs="Times New Roman"/>
          <w:i/>
          <w:iCs/>
          <w:color w:val="000000"/>
          <w:szCs w:val="28"/>
          <w:lang w:val="vi-VN"/>
        </w:rPr>
        <w:t> ngày 25 tháng 5 năm 2017 của Chính phủ quy định chức năng</w:t>
      </w:r>
      <w:r w:rsidRPr="00184EC4">
        <w:rPr>
          <w:rFonts w:eastAsia="Times New Roman" w:cs="Times New Roman"/>
          <w:i/>
          <w:iCs/>
          <w:color w:val="000000"/>
          <w:szCs w:val="28"/>
        </w:rPr>
        <w:t>,</w:t>
      </w:r>
      <w:r w:rsidRPr="00184EC4">
        <w:rPr>
          <w:rFonts w:eastAsia="Times New Roman" w:cs="Times New Roman"/>
          <w:i/>
          <w:iCs/>
          <w:color w:val="000000"/>
          <w:szCs w:val="28"/>
          <w:lang w:val="vi-VN"/>
        </w:rPr>
        <w:t> nhiệm vụ, quyền hạn và cơ cấu tổ chức của Bộ Gi</w:t>
      </w:r>
      <w:r w:rsidRPr="00184EC4">
        <w:rPr>
          <w:rFonts w:eastAsia="Times New Roman" w:cs="Times New Roman"/>
          <w:i/>
          <w:iCs/>
          <w:color w:val="000000"/>
          <w:szCs w:val="28"/>
        </w:rPr>
        <w:t>á</w:t>
      </w:r>
      <w:r w:rsidRPr="00184EC4">
        <w:rPr>
          <w:rFonts w:eastAsia="Times New Roman" w:cs="Times New Roman"/>
          <w:i/>
          <w:iCs/>
          <w:color w:val="000000"/>
          <w:szCs w:val="28"/>
          <w:lang w:val="vi-VN"/>
        </w:rPr>
        <w:t>o d</w:t>
      </w:r>
      <w:r w:rsidRPr="00184EC4">
        <w:rPr>
          <w:rFonts w:eastAsia="Times New Roman" w:cs="Times New Roman"/>
          <w:i/>
          <w:iCs/>
          <w:color w:val="000000"/>
          <w:szCs w:val="28"/>
        </w:rPr>
        <w:t>ụ</w:t>
      </w:r>
      <w:r w:rsidRPr="00184EC4">
        <w:rPr>
          <w:rFonts w:eastAsia="Times New Roman" w:cs="Times New Roman"/>
          <w:i/>
          <w:iCs/>
          <w:color w:val="000000"/>
          <w:szCs w:val="28"/>
          <w:lang w:val="vi-VN"/>
        </w:rPr>
        <w:t>c và Đào tạo;</w:t>
      </w:r>
    </w:p>
    <w:p w:rsidR="00184EC4" w:rsidRPr="00184EC4" w:rsidRDefault="00184EC4" w:rsidP="00184EC4">
      <w:pPr>
        <w:shd w:val="clear" w:color="auto" w:fill="FFFFFF"/>
        <w:spacing w:line="234" w:lineRule="atLeast"/>
        <w:ind w:firstLine="567"/>
        <w:jc w:val="both"/>
        <w:rPr>
          <w:rFonts w:eastAsia="Times New Roman" w:cs="Times New Roman"/>
          <w:color w:val="000000"/>
          <w:szCs w:val="28"/>
        </w:rPr>
      </w:pPr>
      <w:r w:rsidRPr="00184EC4">
        <w:rPr>
          <w:rFonts w:eastAsia="Times New Roman" w:cs="Times New Roman"/>
          <w:i/>
          <w:iCs/>
          <w:color w:val="000000"/>
          <w:szCs w:val="28"/>
          <w:lang w:val="vi-VN"/>
        </w:rPr>
        <w:t>C</w:t>
      </w:r>
      <w:r w:rsidRPr="00184EC4">
        <w:rPr>
          <w:rFonts w:eastAsia="Times New Roman" w:cs="Times New Roman"/>
          <w:i/>
          <w:iCs/>
          <w:color w:val="000000"/>
          <w:szCs w:val="28"/>
        </w:rPr>
        <w:t>ă</w:t>
      </w:r>
      <w:r w:rsidRPr="00184EC4">
        <w:rPr>
          <w:rFonts w:eastAsia="Times New Roman" w:cs="Times New Roman"/>
          <w:i/>
          <w:iCs/>
          <w:color w:val="000000"/>
          <w:szCs w:val="28"/>
          <w:lang w:val="vi-VN"/>
        </w:rPr>
        <w:t>n cứ Nghị định số </w:t>
      </w:r>
      <w:hyperlink r:id="rId6" w:tgtFrame="_blank" w:tooltip="Nghị định 75/2006/NĐ-CP" w:history="1">
        <w:r w:rsidRPr="00184EC4">
          <w:rPr>
            <w:rFonts w:eastAsia="Times New Roman" w:cs="Times New Roman"/>
            <w:i/>
            <w:iCs/>
            <w:color w:val="0E70C3"/>
            <w:szCs w:val="28"/>
            <w:lang w:val="vi-VN"/>
          </w:rPr>
          <w:t>75/2006/NĐ-CP</w:t>
        </w:r>
      </w:hyperlink>
      <w:r w:rsidRPr="00184EC4">
        <w:rPr>
          <w:rFonts w:eastAsia="Times New Roman" w:cs="Times New Roman"/>
          <w:i/>
          <w:iCs/>
          <w:color w:val="000000"/>
          <w:szCs w:val="28"/>
          <w:lang w:val="vi-VN"/>
        </w:rPr>
        <w:t> ngày 02 tháng 8 năm 2006 của Chính phủ quy định chi tiết và hướng dẫn thi hành một số điều của Lu</w:t>
      </w:r>
      <w:r w:rsidRPr="00184EC4">
        <w:rPr>
          <w:rFonts w:eastAsia="Times New Roman" w:cs="Times New Roman"/>
          <w:i/>
          <w:iCs/>
          <w:color w:val="000000"/>
          <w:szCs w:val="28"/>
        </w:rPr>
        <w:t>ậ</w:t>
      </w:r>
      <w:r w:rsidRPr="00184EC4">
        <w:rPr>
          <w:rFonts w:eastAsia="Times New Roman" w:cs="Times New Roman"/>
          <w:i/>
          <w:iCs/>
          <w:color w:val="000000"/>
          <w:szCs w:val="28"/>
          <w:lang w:val="vi-VN"/>
        </w:rPr>
        <w:t>t </w:t>
      </w:r>
      <w:r w:rsidRPr="00184EC4">
        <w:rPr>
          <w:rFonts w:eastAsia="Times New Roman" w:cs="Times New Roman"/>
          <w:i/>
          <w:iCs/>
          <w:color w:val="000000"/>
          <w:szCs w:val="28"/>
        </w:rPr>
        <w:t>giáo</w:t>
      </w:r>
      <w:r w:rsidRPr="00184EC4">
        <w:rPr>
          <w:rFonts w:eastAsia="Times New Roman" w:cs="Times New Roman"/>
          <w:i/>
          <w:iCs/>
          <w:color w:val="000000"/>
          <w:szCs w:val="28"/>
          <w:lang w:val="vi-VN"/>
        </w:rPr>
        <w:t> dục; Nghị định số </w:t>
      </w:r>
      <w:hyperlink r:id="rId7" w:tgtFrame="_blank" w:tooltip="Nghị định 31/2011/NĐ-CP" w:history="1">
        <w:r w:rsidRPr="00184EC4">
          <w:rPr>
            <w:rFonts w:eastAsia="Times New Roman" w:cs="Times New Roman"/>
            <w:i/>
            <w:iCs/>
            <w:color w:val="0E70C3"/>
            <w:szCs w:val="28"/>
            <w:lang w:val="vi-VN"/>
          </w:rPr>
          <w:t>31/2011/NĐ-CP</w:t>
        </w:r>
      </w:hyperlink>
      <w:r w:rsidRPr="00184EC4">
        <w:rPr>
          <w:rFonts w:eastAsia="Times New Roman" w:cs="Times New Roman"/>
          <w:i/>
          <w:iCs/>
          <w:color w:val="000000"/>
          <w:szCs w:val="28"/>
          <w:lang w:val="vi-VN"/>
        </w:rPr>
        <w:t> ngày 11 tháng 5 năm 2011 của Chính phủ sửa đổi, bổ sung một số điều của Nghị định số </w:t>
      </w:r>
      <w:hyperlink r:id="rId8" w:tgtFrame="_blank" w:tooltip="Nghị định 75/2006/NĐ-CP" w:history="1">
        <w:r w:rsidRPr="00184EC4">
          <w:rPr>
            <w:rFonts w:eastAsia="Times New Roman" w:cs="Times New Roman"/>
            <w:i/>
            <w:iCs/>
            <w:color w:val="0E70C3"/>
            <w:szCs w:val="28"/>
            <w:lang w:val="vi-VN"/>
          </w:rPr>
          <w:t>75/2006/NĐ-CP</w:t>
        </w:r>
      </w:hyperlink>
      <w:r w:rsidRPr="00184EC4">
        <w:rPr>
          <w:rFonts w:eastAsia="Times New Roman" w:cs="Times New Roman"/>
          <w:i/>
          <w:iCs/>
          <w:color w:val="000000"/>
          <w:szCs w:val="28"/>
          <w:lang w:val="vi-VN"/>
        </w:rPr>
        <w:t> ngày 02 tháng 8 năm 2006 của Chính phủ quy định chi tiết và hướng dẫn thi hành một số điều của Luật giáo dục; Nghị định số </w:t>
      </w:r>
      <w:hyperlink r:id="rId9" w:tgtFrame="_blank" w:tooltip="Nghị định 07/2013/NĐ-CP" w:history="1">
        <w:r w:rsidRPr="00184EC4">
          <w:rPr>
            <w:rFonts w:eastAsia="Times New Roman" w:cs="Times New Roman"/>
            <w:i/>
            <w:iCs/>
            <w:color w:val="0E70C3"/>
            <w:szCs w:val="28"/>
            <w:lang w:val="vi-VN"/>
          </w:rPr>
          <w:t>07/2013/NĐ-CP</w:t>
        </w:r>
      </w:hyperlink>
      <w:r w:rsidRPr="00184EC4">
        <w:rPr>
          <w:rFonts w:eastAsia="Times New Roman" w:cs="Times New Roman"/>
          <w:i/>
          <w:iCs/>
          <w:color w:val="000000"/>
          <w:szCs w:val="28"/>
          <w:lang w:val="vi-VN"/>
        </w:rPr>
        <w:t> ngày 09 tháng 01 năm 2013 c</w:t>
      </w:r>
      <w:r w:rsidRPr="00184EC4">
        <w:rPr>
          <w:rFonts w:eastAsia="Times New Roman" w:cs="Times New Roman"/>
          <w:i/>
          <w:iCs/>
          <w:color w:val="000000"/>
          <w:szCs w:val="28"/>
        </w:rPr>
        <w:t>ủa </w:t>
      </w:r>
      <w:r w:rsidRPr="00184EC4">
        <w:rPr>
          <w:rFonts w:eastAsia="Times New Roman" w:cs="Times New Roman"/>
          <w:i/>
          <w:iCs/>
          <w:color w:val="000000"/>
          <w:szCs w:val="28"/>
          <w:lang w:val="vi-VN"/>
        </w:rPr>
        <w:t>Chính phủ sửa đổi điểm b khoản 13 Điều </w:t>
      </w:r>
      <w:r w:rsidRPr="00184EC4">
        <w:rPr>
          <w:rFonts w:eastAsia="Times New Roman" w:cs="Times New Roman"/>
          <w:i/>
          <w:iCs/>
          <w:color w:val="000000"/>
          <w:szCs w:val="28"/>
        </w:rPr>
        <w:t>1</w:t>
      </w:r>
      <w:r w:rsidRPr="00184EC4">
        <w:rPr>
          <w:rFonts w:eastAsia="Times New Roman" w:cs="Times New Roman"/>
          <w:i/>
          <w:iCs/>
          <w:color w:val="000000"/>
          <w:szCs w:val="28"/>
          <w:lang w:val="vi-VN"/>
        </w:rPr>
        <w:t> của Nghị định </w:t>
      </w:r>
      <w:hyperlink r:id="rId10" w:tgtFrame="_blank" w:tooltip="Nghị định 31/2011/NĐ-CP" w:history="1">
        <w:r w:rsidRPr="00184EC4">
          <w:rPr>
            <w:rFonts w:eastAsia="Times New Roman" w:cs="Times New Roman"/>
            <w:i/>
            <w:iCs/>
            <w:color w:val="0E70C3"/>
            <w:szCs w:val="28"/>
            <w:lang w:val="vi-VN"/>
          </w:rPr>
          <w:t>31/2011/NĐ-CP</w:t>
        </w:r>
      </w:hyperlink>
      <w:r w:rsidRPr="00184EC4">
        <w:rPr>
          <w:rFonts w:eastAsia="Times New Roman" w:cs="Times New Roman"/>
          <w:i/>
          <w:iCs/>
          <w:color w:val="000000"/>
          <w:szCs w:val="28"/>
          <w:lang w:val="vi-VN"/>
        </w:rPr>
        <w:t> ngày 11 tháng 5 năm 2011 sửa đổi, bổ sung một số điều của Ngh</w:t>
      </w:r>
      <w:r w:rsidRPr="00184EC4">
        <w:rPr>
          <w:rFonts w:eastAsia="Times New Roman" w:cs="Times New Roman"/>
          <w:i/>
          <w:iCs/>
          <w:color w:val="000000"/>
          <w:szCs w:val="28"/>
        </w:rPr>
        <w:t>ị</w:t>
      </w:r>
      <w:r w:rsidRPr="00184EC4">
        <w:rPr>
          <w:rFonts w:eastAsia="Times New Roman" w:cs="Times New Roman"/>
          <w:i/>
          <w:iCs/>
          <w:color w:val="000000"/>
          <w:szCs w:val="28"/>
          <w:lang w:val="vi-VN"/>
        </w:rPr>
        <w:t> đ</w:t>
      </w:r>
      <w:r w:rsidRPr="00184EC4">
        <w:rPr>
          <w:rFonts w:eastAsia="Times New Roman" w:cs="Times New Roman"/>
          <w:i/>
          <w:iCs/>
          <w:color w:val="000000"/>
          <w:szCs w:val="28"/>
        </w:rPr>
        <w:t>ị</w:t>
      </w:r>
      <w:r w:rsidRPr="00184EC4">
        <w:rPr>
          <w:rFonts w:eastAsia="Times New Roman" w:cs="Times New Roman"/>
          <w:i/>
          <w:iCs/>
          <w:color w:val="000000"/>
          <w:szCs w:val="28"/>
          <w:lang w:val="vi-VN"/>
        </w:rPr>
        <w:t>nh </w:t>
      </w:r>
      <w:hyperlink r:id="rId11" w:tgtFrame="_blank" w:tooltip="Nghị định 75/2006/NĐ-CP" w:history="1">
        <w:r w:rsidRPr="00184EC4">
          <w:rPr>
            <w:rFonts w:eastAsia="Times New Roman" w:cs="Times New Roman"/>
            <w:i/>
            <w:iCs/>
            <w:color w:val="0E70C3"/>
            <w:szCs w:val="28"/>
            <w:lang w:val="vi-VN"/>
          </w:rPr>
          <w:t>75/2006/NĐ-CP</w:t>
        </w:r>
      </w:hyperlink>
      <w:r w:rsidRPr="00184EC4">
        <w:rPr>
          <w:rFonts w:eastAsia="Times New Roman" w:cs="Times New Roman"/>
          <w:i/>
          <w:iCs/>
          <w:color w:val="000000"/>
          <w:szCs w:val="28"/>
          <w:lang w:val="vi-VN"/>
        </w:rPr>
        <w:t> ngày 02 tháng 8 năm 2006 của Chính phủ quy định chi tiết và hướng dẫn thi hành một số điều của Luật giáo dục</w:t>
      </w:r>
      <w:r w:rsidRPr="00184EC4">
        <w:rPr>
          <w:rFonts w:eastAsia="Times New Roman" w:cs="Times New Roman"/>
          <w:i/>
          <w:iCs/>
          <w:color w:val="000000"/>
          <w:szCs w:val="28"/>
        </w:rPr>
        <w:t>;</w:t>
      </w:r>
    </w:p>
    <w:p w:rsidR="00184EC4" w:rsidRPr="00184EC4" w:rsidRDefault="00184EC4" w:rsidP="00184EC4">
      <w:pPr>
        <w:shd w:val="clear" w:color="auto" w:fill="FFFFFF"/>
        <w:spacing w:before="120" w:after="120" w:line="234" w:lineRule="atLeast"/>
        <w:ind w:firstLine="567"/>
        <w:jc w:val="both"/>
        <w:rPr>
          <w:rFonts w:eastAsia="Times New Roman" w:cs="Times New Roman"/>
          <w:color w:val="000000"/>
          <w:szCs w:val="28"/>
        </w:rPr>
      </w:pPr>
      <w:r w:rsidRPr="00184EC4">
        <w:rPr>
          <w:rFonts w:eastAsia="Times New Roman" w:cs="Times New Roman"/>
          <w:i/>
          <w:iCs/>
          <w:color w:val="000000"/>
          <w:szCs w:val="28"/>
          <w:lang w:val="vi-VN"/>
        </w:rPr>
        <w:t>Theo đề nghị của Cục trưởng Cục Quản lý chất lượng và Vụ trưởng V</w:t>
      </w:r>
      <w:r w:rsidRPr="00184EC4">
        <w:rPr>
          <w:rFonts w:eastAsia="Times New Roman" w:cs="Times New Roman"/>
          <w:i/>
          <w:iCs/>
          <w:color w:val="000000"/>
          <w:szCs w:val="28"/>
        </w:rPr>
        <w:t>ụ </w:t>
      </w:r>
      <w:r w:rsidRPr="00184EC4">
        <w:rPr>
          <w:rFonts w:eastAsia="Times New Roman" w:cs="Times New Roman"/>
          <w:i/>
          <w:iCs/>
          <w:color w:val="000000"/>
          <w:szCs w:val="28"/>
          <w:lang w:val="vi-VN"/>
        </w:rPr>
        <w:t>Giáo dục Trung học</w:t>
      </w:r>
      <w:r w:rsidRPr="00184EC4">
        <w:rPr>
          <w:rFonts w:eastAsia="Times New Roman" w:cs="Times New Roman"/>
          <w:i/>
          <w:iCs/>
          <w:color w:val="000000"/>
          <w:szCs w:val="28"/>
        </w:rPr>
        <w:t>,</w:t>
      </w:r>
    </w:p>
    <w:p w:rsidR="00184EC4" w:rsidRPr="00184EC4" w:rsidRDefault="00184EC4" w:rsidP="00184EC4">
      <w:pPr>
        <w:shd w:val="clear" w:color="auto" w:fill="FFFFFF"/>
        <w:spacing w:before="120" w:after="120" w:line="234" w:lineRule="atLeast"/>
        <w:ind w:firstLine="567"/>
        <w:jc w:val="both"/>
        <w:rPr>
          <w:rFonts w:eastAsia="Times New Roman" w:cs="Times New Roman"/>
          <w:color w:val="000000"/>
          <w:szCs w:val="28"/>
        </w:rPr>
      </w:pPr>
      <w:r w:rsidRPr="00184EC4">
        <w:rPr>
          <w:rFonts w:eastAsia="Times New Roman" w:cs="Times New Roman"/>
          <w:i/>
          <w:iCs/>
          <w:color w:val="000000"/>
          <w:szCs w:val="28"/>
        </w:rPr>
        <w:t>Bộ</w:t>
      </w:r>
      <w:r w:rsidRPr="00184EC4">
        <w:rPr>
          <w:rFonts w:eastAsia="Times New Roman" w:cs="Times New Roman"/>
          <w:i/>
          <w:iCs/>
          <w:color w:val="000000"/>
          <w:szCs w:val="28"/>
          <w:lang w:val="vi-VN"/>
        </w:rPr>
        <w:t> trư</w:t>
      </w:r>
      <w:r w:rsidRPr="00184EC4">
        <w:rPr>
          <w:rFonts w:eastAsia="Times New Roman" w:cs="Times New Roman"/>
          <w:i/>
          <w:iCs/>
          <w:color w:val="000000"/>
          <w:szCs w:val="28"/>
        </w:rPr>
        <w:t>ở</w:t>
      </w:r>
      <w:r w:rsidRPr="00184EC4">
        <w:rPr>
          <w:rFonts w:eastAsia="Times New Roman" w:cs="Times New Roman"/>
          <w:i/>
          <w:iCs/>
          <w:color w:val="000000"/>
          <w:szCs w:val="28"/>
          <w:lang w:val="vi-VN"/>
        </w:rPr>
        <w:t>ng Bộ Giáo dục và Đào tạo ban hành Thông tư ban hành Quy định về ki</w:t>
      </w:r>
      <w:r w:rsidRPr="00184EC4">
        <w:rPr>
          <w:rFonts w:eastAsia="Times New Roman" w:cs="Times New Roman"/>
          <w:i/>
          <w:iCs/>
          <w:color w:val="000000"/>
          <w:szCs w:val="28"/>
        </w:rPr>
        <w:t>ể</w:t>
      </w:r>
      <w:r w:rsidRPr="00184EC4">
        <w:rPr>
          <w:rFonts w:eastAsia="Times New Roman" w:cs="Times New Roman"/>
          <w:i/>
          <w:iCs/>
          <w:color w:val="000000"/>
          <w:szCs w:val="28"/>
          <w:lang w:val="vi-VN"/>
        </w:rPr>
        <w:t>m định chất lượng giáo dục và công nhận đạt chuẩn quốc gia đ</w:t>
      </w:r>
      <w:r w:rsidRPr="00184EC4">
        <w:rPr>
          <w:rFonts w:eastAsia="Times New Roman" w:cs="Times New Roman"/>
          <w:i/>
          <w:iCs/>
          <w:color w:val="000000"/>
          <w:szCs w:val="28"/>
        </w:rPr>
        <w:t>ố</w:t>
      </w:r>
      <w:r w:rsidRPr="00184EC4">
        <w:rPr>
          <w:rFonts w:eastAsia="Times New Roman" w:cs="Times New Roman"/>
          <w:i/>
          <w:iCs/>
          <w:color w:val="000000"/>
          <w:szCs w:val="28"/>
          <w:lang w:val="vi-VN"/>
        </w:rPr>
        <w:t>i v</w:t>
      </w:r>
      <w:r w:rsidRPr="00184EC4">
        <w:rPr>
          <w:rFonts w:eastAsia="Times New Roman" w:cs="Times New Roman"/>
          <w:i/>
          <w:iCs/>
          <w:color w:val="000000"/>
          <w:szCs w:val="28"/>
        </w:rPr>
        <w:t>ớ</w:t>
      </w:r>
      <w:r w:rsidRPr="00184EC4">
        <w:rPr>
          <w:rFonts w:eastAsia="Times New Roman" w:cs="Times New Roman"/>
          <w:i/>
          <w:iCs/>
          <w:color w:val="000000"/>
          <w:szCs w:val="28"/>
          <w:lang w:val="vi-VN"/>
        </w:rPr>
        <w:t>i trư</w:t>
      </w:r>
      <w:r w:rsidRPr="00184EC4">
        <w:rPr>
          <w:rFonts w:eastAsia="Times New Roman" w:cs="Times New Roman"/>
          <w:i/>
          <w:iCs/>
          <w:color w:val="000000"/>
          <w:szCs w:val="28"/>
        </w:rPr>
        <w:t>ờ</w:t>
      </w:r>
      <w:r w:rsidRPr="00184EC4">
        <w:rPr>
          <w:rFonts w:eastAsia="Times New Roman" w:cs="Times New Roman"/>
          <w:i/>
          <w:iCs/>
          <w:color w:val="000000"/>
          <w:szCs w:val="28"/>
          <w:lang w:val="vi-VN"/>
        </w:rPr>
        <w:t>ng trung học cơ sở, trường trung học phổ thông và trư</w:t>
      </w:r>
      <w:r w:rsidRPr="00184EC4">
        <w:rPr>
          <w:rFonts w:eastAsia="Times New Roman" w:cs="Times New Roman"/>
          <w:i/>
          <w:iCs/>
          <w:color w:val="000000"/>
          <w:szCs w:val="28"/>
        </w:rPr>
        <w:t>ờ</w:t>
      </w:r>
      <w:r w:rsidRPr="00184EC4">
        <w:rPr>
          <w:rFonts w:eastAsia="Times New Roman" w:cs="Times New Roman"/>
          <w:i/>
          <w:iCs/>
          <w:color w:val="000000"/>
          <w:szCs w:val="28"/>
          <w:lang w:val="vi-VN"/>
        </w:rPr>
        <w:t>ng ph</w:t>
      </w:r>
      <w:r w:rsidRPr="00184EC4">
        <w:rPr>
          <w:rFonts w:eastAsia="Times New Roman" w:cs="Times New Roman"/>
          <w:i/>
          <w:iCs/>
          <w:color w:val="000000"/>
          <w:szCs w:val="28"/>
        </w:rPr>
        <w:t>ổ</w:t>
      </w:r>
      <w:r w:rsidRPr="00184EC4">
        <w:rPr>
          <w:rFonts w:eastAsia="Times New Roman" w:cs="Times New Roman"/>
          <w:i/>
          <w:iCs/>
          <w:color w:val="000000"/>
          <w:szCs w:val="28"/>
          <w:lang w:val="vi-VN"/>
        </w:rPr>
        <w:t> th</w:t>
      </w:r>
      <w:r w:rsidRPr="00184EC4">
        <w:rPr>
          <w:rFonts w:eastAsia="Times New Roman" w:cs="Times New Roman"/>
          <w:i/>
          <w:iCs/>
          <w:color w:val="000000"/>
          <w:szCs w:val="28"/>
        </w:rPr>
        <w:t>ô</w:t>
      </w:r>
      <w:r w:rsidRPr="00184EC4">
        <w:rPr>
          <w:rFonts w:eastAsia="Times New Roman" w:cs="Times New Roman"/>
          <w:i/>
          <w:iCs/>
          <w:color w:val="000000"/>
          <w:szCs w:val="28"/>
          <w:lang w:val="vi-VN"/>
        </w:rPr>
        <w:t>ng có nh</w:t>
      </w:r>
      <w:r w:rsidRPr="00184EC4">
        <w:rPr>
          <w:rFonts w:eastAsia="Times New Roman" w:cs="Times New Roman"/>
          <w:i/>
          <w:iCs/>
          <w:color w:val="000000"/>
          <w:szCs w:val="28"/>
        </w:rPr>
        <w:t>iề</w:t>
      </w:r>
      <w:r w:rsidRPr="00184EC4">
        <w:rPr>
          <w:rFonts w:eastAsia="Times New Roman" w:cs="Times New Roman"/>
          <w:i/>
          <w:iCs/>
          <w:color w:val="000000"/>
          <w:szCs w:val="28"/>
          <w:lang w:val="vi-VN"/>
        </w:rPr>
        <w:t>u cấp học.</w:t>
      </w:r>
    </w:p>
    <w:p w:rsidR="00184EC4" w:rsidRPr="00184EC4" w:rsidRDefault="00184EC4" w:rsidP="00184EC4">
      <w:pPr>
        <w:shd w:val="clear" w:color="auto" w:fill="FFFFFF"/>
        <w:spacing w:line="234" w:lineRule="atLeast"/>
        <w:ind w:firstLine="567"/>
        <w:jc w:val="both"/>
        <w:rPr>
          <w:rFonts w:eastAsia="Times New Roman" w:cs="Times New Roman"/>
          <w:color w:val="000000"/>
          <w:szCs w:val="28"/>
        </w:rPr>
      </w:pPr>
      <w:bookmarkStart w:id="3" w:name="dieu_1"/>
      <w:r w:rsidRPr="00184EC4">
        <w:rPr>
          <w:rFonts w:eastAsia="Times New Roman" w:cs="Times New Roman"/>
          <w:b/>
          <w:bCs/>
          <w:color w:val="000000"/>
          <w:szCs w:val="28"/>
          <w:lang w:val="vi-VN"/>
        </w:rPr>
        <w:t>Điều 1.</w:t>
      </w:r>
      <w:bookmarkEnd w:id="3"/>
      <w:r w:rsidRPr="00184EC4">
        <w:rPr>
          <w:rFonts w:eastAsia="Times New Roman" w:cs="Times New Roman"/>
          <w:color w:val="000000"/>
          <w:szCs w:val="28"/>
          <w:lang w:val="vi-VN"/>
        </w:rPr>
        <w:t> </w:t>
      </w:r>
      <w:bookmarkStart w:id="4" w:name="dieu_1_name"/>
      <w:r w:rsidRPr="00184EC4">
        <w:rPr>
          <w:rFonts w:eastAsia="Times New Roman" w:cs="Times New Roman"/>
          <w:color w:val="000000"/>
          <w:szCs w:val="28"/>
          <w:lang w:val="vi-VN"/>
        </w:rPr>
        <w:t>Ban hành kèm theo Thông tư này Quy định về kiểm định chất lượng giáo dục và công nhận đạt chuẩn quốc gia đối với trường trung học cơ sở, trường trung học phổ thông và trường phổ thông có nhiều cấp học.</w:t>
      </w:r>
      <w:bookmarkEnd w:id="4"/>
    </w:p>
    <w:p w:rsidR="00184EC4" w:rsidRPr="00184EC4" w:rsidRDefault="00184EC4" w:rsidP="00184EC4">
      <w:pPr>
        <w:shd w:val="clear" w:color="auto" w:fill="FFFFFF"/>
        <w:spacing w:line="234" w:lineRule="atLeast"/>
        <w:ind w:firstLine="567"/>
        <w:jc w:val="both"/>
        <w:rPr>
          <w:rFonts w:eastAsia="Times New Roman" w:cs="Times New Roman"/>
          <w:color w:val="000000"/>
          <w:sz w:val="26"/>
          <w:szCs w:val="28"/>
        </w:rPr>
      </w:pPr>
      <w:bookmarkStart w:id="5" w:name="dieu_2"/>
      <w:r w:rsidRPr="00184EC4">
        <w:rPr>
          <w:rFonts w:eastAsia="Times New Roman" w:cs="Times New Roman"/>
          <w:b/>
          <w:bCs/>
          <w:color w:val="000000"/>
          <w:sz w:val="26"/>
          <w:szCs w:val="28"/>
          <w:lang w:val="vi-VN"/>
        </w:rPr>
        <w:t>Điều 2.</w:t>
      </w:r>
      <w:bookmarkEnd w:id="5"/>
      <w:r w:rsidRPr="00184EC4">
        <w:rPr>
          <w:rFonts w:eastAsia="Times New Roman" w:cs="Times New Roman"/>
          <w:color w:val="000000"/>
          <w:sz w:val="26"/>
          <w:szCs w:val="28"/>
          <w:lang w:val="vi-VN"/>
        </w:rPr>
        <w:t> </w:t>
      </w:r>
      <w:bookmarkStart w:id="6" w:name="dieu_2_name"/>
      <w:r w:rsidRPr="00184EC4">
        <w:rPr>
          <w:rFonts w:eastAsia="Times New Roman" w:cs="Times New Roman"/>
          <w:color w:val="000000"/>
          <w:sz w:val="26"/>
          <w:szCs w:val="28"/>
          <w:lang w:val="vi-VN"/>
        </w:rPr>
        <w:t>Thông tư này có hiệu lực thi hành kể từ ngày 10 tháng 10 năm 2018.</w:t>
      </w:r>
      <w:bookmarkEnd w:id="6"/>
    </w:p>
    <w:p w:rsidR="00184EC4" w:rsidRPr="00184EC4" w:rsidRDefault="00184EC4" w:rsidP="00184EC4">
      <w:pPr>
        <w:shd w:val="clear" w:color="auto" w:fill="FFFFFF"/>
        <w:spacing w:line="234" w:lineRule="atLeast"/>
        <w:ind w:firstLine="567"/>
        <w:jc w:val="both"/>
        <w:rPr>
          <w:rFonts w:eastAsia="Times New Roman" w:cs="Times New Roman"/>
          <w:color w:val="000000"/>
          <w:szCs w:val="28"/>
        </w:rPr>
      </w:pPr>
      <w:r w:rsidRPr="00184EC4">
        <w:rPr>
          <w:rFonts w:eastAsia="Times New Roman" w:cs="Times New Roman"/>
          <w:color w:val="000000"/>
          <w:szCs w:val="28"/>
          <w:lang w:val="vi-VN"/>
        </w:rPr>
        <w:t>Thông tư này thay thế các quy định về tiêu chuẩn đánh giá chất lượng giáo dục và quy trình, chu kỳ kiểm định chất lượng giáo dục đối với trường trung học tại Thông tư số </w:t>
      </w:r>
      <w:hyperlink r:id="rId12" w:tgtFrame="_blank" w:tooltip="Thông tư 42/2012/TT-BGDĐT" w:history="1">
        <w:r w:rsidRPr="00184EC4">
          <w:rPr>
            <w:rFonts w:eastAsia="Times New Roman" w:cs="Times New Roman"/>
            <w:color w:val="0E70C3"/>
            <w:szCs w:val="28"/>
            <w:lang w:val="vi-VN"/>
          </w:rPr>
          <w:t>42/2012/TT-BGDĐT</w:t>
        </w:r>
      </w:hyperlink>
      <w:r w:rsidRPr="00184EC4">
        <w:rPr>
          <w:rFonts w:eastAsia="Times New Roman" w:cs="Times New Roman"/>
          <w:color w:val="000000"/>
          <w:szCs w:val="28"/>
          <w:lang w:val="vi-VN"/>
        </w:rPr>
        <w:t> ngày 23 tháng 11 năm 2012 của Bộ trưởng Bộ Giáo dục và Đào tạo ban hành Quy định về tiêu chuẩn đánh giá chất lượng giáo dục và quy trình, chu kỳ kiểm định chất lượng giáo dục cơ sở giáo dục ph</w:t>
      </w:r>
      <w:r w:rsidRPr="00184EC4">
        <w:rPr>
          <w:rFonts w:eastAsia="Times New Roman" w:cs="Times New Roman"/>
          <w:color w:val="000000"/>
          <w:szCs w:val="28"/>
        </w:rPr>
        <w:t>ổ</w:t>
      </w:r>
      <w:r w:rsidRPr="00184EC4">
        <w:rPr>
          <w:rFonts w:eastAsia="Times New Roman" w:cs="Times New Roman"/>
          <w:color w:val="000000"/>
          <w:szCs w:val="28"/>
          <w:lang w:val="vi-VN"/>
        </w:rPr>
        <w:t> thông, cơ sở giáo dục thường xuyên và thay thế Th</w:t>
      </w:r>
      <w:r w:rsidRPr="00184EC4">
        <w:rPr>
          <w:rFonts w:eastAsia="Times New Roman" w:cs="Times New Roman"/>
          <w:color w:val="000000"/>
          <w:szCs w:val="28"/>
        </w:rPr>
        <w:t>ô</w:t>
      </w:r>
      <w:r w:rsidRPr="00184EC4">
        <w:rPr>
          <w:rFonts w:eastAsia="Times New Roman" w:cs="Times New Roman"/>
          <w:color w:val="000000"/>
          <w:szCs w:val="28"/>
          <w:lang w:val="vi-VN"/>
        </w:rPr>
        <w:t>ng tư s</w:t>
      </w:r>
      <w:r w:rsidRPr="00184EC4">
        <w:rPr>
          <w:rFonts w:eastAsia="Times New Roman" w:cs="Times New Roman"/>
          <w:color w:val="000000"/>
          <w:szCs w:val="28"/>
        </w:rPr>
        <w:t>ố 4</w:t>
      </w:r>
      <w:r w:rsidRPr="00184EC4">
        <w:rPr>
          <w:rFonts w:eastAsia="Times New Roman" w:cs="Times New Roman"/>
          <w:color w:val="000000"/>
          <w:szCs w:val="28"/>
          <w:lang w:val="vi-VN"/>
        </w:rPr>
        <w:t xml:space="preserve">7/2012/TT-BGDĐT ngày 07 tháng 12 năm 2012 của Bộ trưởng Bộ Giáo dục và Đào tạo ban </w:t>
      </w:r>
      <w:r w:rsidRPr="00184EC4">
        <w:rPr>
          <w:rFonts w:eastAsia="Times New Roman" w:cs="Times New Roman"/>
          <w:color w:val="000000"/>
          <w:szCs w:val="28"/>
          <w:lang w:val="vi-VN"/>
        </w:rPr>
        <w:lastRenderedPageBreak/>
        <w:t>hành Quy chế công nhận trường trung học cơ sở</w:t>
      </w:r>
      <w:r w:rsidRPr="00184EC4">
        <w:rPr>
          <w:rFonts w:eastAsia="Times New Roman" w:cs="Times New Roman"/>
          <w:color w:val="000000"/>
          <w:szCs w:val="28"/>
        </w:rPr>
        <w:t>,</w:t>
      </w:r>
      <w:r w:rsidRPr="00184EC4">
        <w:rPr>
          <w:rFonts w:eastAsia="Times New Roman" w:cs="Times New Roman"/>
          <w:color w:val="000000"/>
          <w:szCs w:val="28"/>
          <w:lang w:val="vi-VN"/>
        </w:rPr>
        <w:t> trường trung học ph</w:t>
      </w:r>
      <w:r w:rsidRPr="00184EC4">
        <w:rPr>
          <w:rFonts w:eastAsia="Times New Roman" w:cs="Times New Roman"/>
          <w:color w:val="000000"/>
          <w:szCs w:val="28"/>
        </w:rPr>
        <w:t>ổ</w:t>
      </w:r>
      <w:r w:rsidRPr="00184EC4">
        <w:rPr>
          <w:rFonts w:eastAsia="Times New Roman" w:cs="Times New Roman"/>
          <w:color w:val="000000"/>
          <w:szCs w:val="28"/>
          <w:lang w:val="vi-VN"/>
        </w:rPr>
        <w:t> thông và trường phổ thông có nhiều cấp học đạt chuẩn qu</w:t>
      </w:r>
      <w:r w:rsidRPr="00184EC4">
        <w:rPr>
          <w:rFonts w:eastAsia="Times New Roman" w:cs="Times New Roman"/>
          <w:color w:val="000000"/>
          <w:szCs w:val="28"/>
        </w:rPr>
        <w:t>ố</w:t>
      </w:r>
      <w:r w:rsidRPr="00184EC4">
        <w:rPr>
          <w:rFonts w:eastAsia="Times New Roman" w:cs="Times New Roman"/>
          <w:color w:val="000000"/>
          <w:szCs w:val="28"/>
          <w:lang w:val="vi-VN"/>
        </w:rPr>
        <w:t>c gia</w:t>
      </w:r>
      <w:r w:rsidRPr="00184EC4">
        <w:rPr>
          <w:rFonts w:eastAsia="Times New Roman" w:cs="Times New Roman"/>
          <w:color w:val="000000"/>
          <w:szCs w:val="28"/>
        </w:rPr>
        <w:t>.</w:t>
      </w:r>
    </w:p>
    <w:p w:rsidR="00184EC4" w:rsidRPr="00184EC4" w:rsidRDefault="00184EC4" w:rsidP="00184EC4">
      <w:pPr>
        <w:shd w:val="clear" w:color="auto" w:fill="FFFFFF"/>
        <w:spacing w:line="234" w:lineRule="atLeast"/>
        <w:ind w:firstLine="567"/>
        <w:jc w:val="both"/>
        <w:rPr>
          <w:rFonts w:eastAsia="Times New Roman" w:cs="Times New Roman"/>
          <w:color w:val="000000"/>
          <w:szCs w:val="28"/>
        </w:rPr>
      </w:pPr>
      <w:bookmarkStart w:id="7" w:name="dieu_3"/>
      <w:r w:rsidRPr="00184EC4">
        <w:rPr>
          <w:rFonts w:eastAsia="Times New Roman" w:cs="Times New Roman"/>
          <w:b/>
          <w:bCs/>
          <w:color w:val="000000"/>
          <w:szCs w:val="28"/>
        </w:rPr>
        <w:t>Điều 3.</w:t>
      </w:r>
      <w:bookmarkEnd w:id="7"/>
      <w:r w:rsidRPr="00184EC4">
        <w:rPr>
          <w:rFonts w:eastAsia="Times New Roman" w:cs="Times New Roman"/>
          <w:color w:val="000000"/>
          <w:szCs w:val="28"/>
        </w:rPr>
        <w:t> </w:t>
      </w:r>
      <w:bookmarkStart w:id="8" w:name="dieu_3_name"/>
      <w:r w:rsidRPr="00184EC4">
        <w:rPr>
          <w:rFonts w:eastAsia="Times New Roman" w:cs="Times New Roman"/>
          <w:color w:val="000000"/>
          <w:szCs w:val="28"/>
          <w:lang w:val="vi-VN"/>
        </w:rPr>
        <w:t>Chánh Văn phòng, Cục trưởng Cục Quản lý chất lượng, Vụ trưởng Vụ Giáo dục Trung học, Thủ trưởng các đơn vị có liên quan thuộc Bộ Giáo dục và Đào tạo, Chủ tịch Ủy ban nhân dân các tỉnh, thành phố trực thuộc Trung ương, Giám đốc sở giáo dục và đào tạo chịu trách nhiệm thi hành Thông tư này./.</w:t>
      </w:r>
      <w:bookmarkEnd w:id="8"/>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184EC4" w:rsidRPr="00184EC4" w:rsidTr="00184EC4">
        <w:trPr>
          <w:tblCellSpacing w:w="0" w:type="dxa"/>
        </w:trPr>
        <w:tc>
          <w:tcPr>
            <w:tcW w:w="4428" w:type="dxa"/>
            <w:tcMar>
              <w:top w:w="0" w:type="dxa"/>
              <w:left w:w="108" w:type="dxa"/>
              <w:bottom w:w="0" w:type="dxa"/>
              <w:right w:w="108" w:type="dxa"/>
            </w:tcMar>
            <w:hideMark/>
          </w:tcPr>
          <w:p w:rsidR="00184EC4" w:rsidRPr="00184EC4" w:rsidRDefault="00184EC4" w:rsidP="00184EC4">
            <w:pPr>
              <w:spacing w:before="120" w:after="120" w:line="234" w:lineRule="atLeast"/>
              <w:ind w:firstLine="567"/>
              <w:rPr>
                <w:rFonts w:eastAsia="Times New Roman" w:cs="Times New Roman"/>
                <w:szCs w:val="28"/>
              </w:rPr>
            </w:pPr>
            <w:r w:rsidRPr="00184EC4">
              <w:rPr>
                <w:rFonts w:eastAsia="Times New Roman" w:cs="Times New Roman"/>
                <w:b/>
                <w:bCs/>
                <w:i/>
                <w:iCs/>
                <w:szCs w:val="28"/>
                <w:lang w:val="vi-VN"/>
              </w:rPr>
              <w:br/>
              <w:t>Nơi nhận:</w:t>
            </w:r>
            <w:r w:rsidRPr="00184EC4">
              <w:rPr>
                <w:rFonts w:eastAsia="Times New Roman" w:cs="Times New Roman"/>
                <w:b/>
                <w:bCs/>
                <w:i/>
                <w:iCs/>
                <w:szCs w:val="28"/>
                <w:lang w:val="vi-VN"/>
              </w:rPr>
              <w:br/>
            </w:r>
            <w:r w:rsidRPr="00184EC4">
              <w:rPr>
                <w:rFonts w:eastAsia="Times New Roman" w:cs="Times New Roman"/>
                <w:szCs w:val="28"/>
                <w:lang w:val="vi-VN"/>
              </w:rPr>
              <w:t>- Văn phòng Chính phủ;</w:t>
            </w:r>
            <w:r w:rsidRPr="00184EC4">
              <w:rPr>
                <w:rFonts w:eastAsia="Times New Roman" w:cs="Times New Roman"/>
                <w:szCs w:val="28"/>
                <w:lang w:val="vi-VN"/>
              </w:rPr>
              <w:br/>
              <w:t>- Văn phòng Quốc hội;</w:t>
            </w:r>
            <w:r w:rsidRPr="00184EC4">
              <w:rPr>
                <w:rFonts w:eastAsia="Times New Roman" w:cs="Times New Roman"/>
                <w:szCs w:val="28"/>
                <w:lang w:val="vi-VN"/>
              </w:rPr>
              <w:br/>
              <w:t>- Ban Tuyên giáo T</w:t>
            </w:r>
            <w:r w:rsidRPr="00184EC4">
              <w:rPr>
                <w:rFonts w:eastAsia="Times New Roman" w:cs="Times New Roman"/>
                <w:szCs w:val="28"/>
              </w:rPr>
              <w:t>Ư</w:t>
            </w:r>
            <w:r w:rsidRPr="00184EC4">
              <w:rPr>
                <w:rFonts w:eastAsia="Times New Roman" w:cs="Times New Roman"/>
                <w:szCs w:val="28"/>
                <w:lang w:val="vi-VN"/>
              </w:rPr>
              <w:t>;</w:t>
            </w:r>
            <w:r w:rsidRPr="00184EC4">
              <w:rPr>
                <w:rFonts w:eastAsia="Times New Roman" w:cs="Times New Roman"/>
                <w:szCs w:val="28"/>
                <w:lang w:val="vi-VN"/>
              </w:rPr>
              <w:br/>
              <w:t>- UBVHGDTNTNNĐ của QH;</w:t>
            </w:r>
            <w:r w:rsidRPr="00184EC4">
              <w:rPr>
                <w:rFonts w:eastAsia="Times New Roman" w:cs="Times New Roman"/>
                <w:szCs w:val="28"/>
                <w:lang w:val="vi-VN"/>
              </w:rPr>
              <w:br/>
              <w:t>- Cục KTrVBQPPL (Bộ Tư pháp)</w:t>
            </w:r>
            <w:r w:rsidRPr="00184EC4">
              <w:rPr>
                <w:rFonts w:eastAsia="Times New Roman" w:cs="Times New Roman"/>
                <w:szCs w:val="28"/>
              </w:rPr>
              <w:t>;</w:t>
            </w:r>
            <w:r w:rsidRPr="00184EC4">
              <w:rPr>
                <w:rFonts w:eastAsia="Times New Roman" w:cs="Times New Roman"/>
                <w:szCs w:val="28"/>
                <w:lang w:val="vi-VN"/>
              </w:rPr>
              <w:br/>
              <w:t>- Bộ trưởng (để báo cáo);</w:t>
            </w:r>
            <w:r w:rsidRPr="00184EC4">
              <w:rPr>
                <w:rFonts w:eastAsia="Times New Roman" w:cs="Times New Roman"/>
                <w:szCs w:val="28"/>
                <w:lang w:val="vi-VN"/>
              </w:rPr>
              <w:br/>
              <w:t>- Như Điều 3;</w:t>
            </w:r>
            <w:r w:rsidRPr="00184EC4">
              <w:rPr>
                <w:rFonts w:eastAsia="Times New Roman" w:cs="Times New Roman"/>
                <w:szCs w:val="28"/>
                <w:lang w:val="vi-VN"/>
              </w:rPr>
              <w:br/>
              <w:t>- Công báo;</w:t>
            </w:r>
            <w:r w:rsidRPr="00184EC4">
              <w:rPr>
                <w:rFonts w:eastAsia="Times New Roman" w:cs="Times New Roman"/>
                <w:szCs w:val="28"/>
                <w:lang w:val="vi-VN"/>
              </w:rPr>
              <w:br/>
              <w:t>- </w:t>
            </w:r>
            <w:r w:rsidRPr="00184EC4">
              <w:rPr>
                <w:rFonts w:eastAsia="Times New Roman" w:cs="Times New Roman"/>
                <w:szCs w:val="28"/>
              </w:rPr>
              <w:t>Cổ</w:t>
            </w:r>
            <w:r w:rsidRPr="00184EC4">
              <w:rPr>
                <w:rFonts w:eastAsia="Times New Roman" w:cs="Times New Roman"/>
                <w:szCs w:val="28"/>
                <w:lang w:val="vi-VN"/>
              </w:rPr>
              <w:t>ng TTĐT Chính phủ;</w:t>
            </w:r>
            <w:r w:rsidRPr="00184EC4">
              <w:rPr>
                <w:rFonts w:eastAsia="Times New Roman" w:cs="Times New Roman"/>
                <w:szCs w:val="28"/>
                <w:lang w:val="vi-VN"/>
              </w:rPr>
              <w:br/>
              <w:t>- Cổng TTĐT Bộ GDĐT;</w:t>
            </w:r>
            <w:r w:rsidRPr="00184EC4">
              <w:rPr>
                <w:rFonts w:eastAsia="Times New Roman" w:cs="Times New Roman"/>
                <w:szCs w:val="28"/>
                <w:lang w:val="vi-VN"/>
              </w:rPr>
              <w:br/>
              <w:t>- Lưu: VT, Vụ PC, Cục QLCL, Vụ GDTrH</w:t>
            </w:r>
            <w:r w:rsidRPr="00184EC4">
              <w:rPr>
                <w:rFonts w:eastAsia="Times New Roman" w:cs="Times New Roman"/>
                <w:szCs w:val="28"/>
              </w:rPr>
              <w:t>.</w:t>
            </w:r>
          </w:p>
        </w:tc>
        <w:tc>
          <w:tcPr>
            <w:tcW w:w="4428" w:type="dxa"/>
            <w:tcMar>
              <w:top w:w="0" w:type="dxa"/>
              <w:left w:w="108" w:type="dxa"/>
              <w:bottom w:w="0" w:type="dxa"/>
              <w:right w:w="108" w:type="dxa"/>
            </w:tcMar>
            <w:hideMark/>
          </w:tcPr>
          <w:p w:rsidR="00184EC4" w:rsidRPr="00184EC4" w:rsidRDefault="00184EC4" w:rsidP="00184EC4">
            <w:pPr>
              <w:spacing w:before="120" w:after="120" w:line="234" w:lineRule="atLeast"/>
              <w:ind w:firstLine="567"/>
              <w:jc w:val="center"/>
              <w:rPr>
                <w:rFonts w:eastAsia="Times New Roman" w:cs="Times New Roman"/>
                <w:szCs w:val="28"/>
              </w:rPr>
            </w:pPr>
            <w:r w:rsidRPr="00184EC4">
              <w:rPr>
                <w:rFonts w:eastAsia="Times New Roman" w:cs="Times New Roman"/>
                <w:b/>
                <w:bCs/>
                <w:szCs w:val="28"/>
              </w:rPr>
              <w:t>KT. BỘ TRƯỞNG</w:t>
            </w:r>
            <w:r w:rsidRPr="00184EC4">
              <w:rPr>
                <w:rFonts w:eastAsia="Times New Roman" w:cs="Times New Roman"/>
                <w:b/>
                <w:bCs/>
                <w:szCs w:val="28"/>
              </w:rPr>
              <w:br/>
              <w:t>THỨ TRƯỞNG</w:t>
            </w:r>
            <w:r w:rsidRPr="00184EC4">
              <w:rPr>
                <w:rFonts w:eastAsia="Times New Roman" w:cs="Times New Roman"/>
                <w:b/>
                <w:bCs/>
                <w:szCs w:val="28"/>
              </w:rPr>
              <w:br/>
            </w:r>
            <w:r w:rsidRPr="00184EC4">
              <w:rPr>
                <w:rFonts w:eastAsia="Times New Roman" w:cs="Times New Roman"/>
                <w:b/>
                <w:bCs/>
                <w:szCs w:val="28"/>
              </w:rPr>
              <w:br/>
            </w:r>
            <w:r w:rsidRPr="00184EC4">
              <w:rPr>
                <w:rFonts w:eastAsia="Times New Roman" w:cs="Times New Roman"/>
                <w:b/>
                <w:bCs/>
                <w:szCs w:val="28"/>
              </w:rPr>
              <w:br/>
            </w:r>
            <w:r w:rsidRPr="00184EC4">
              <w:rPr>
                <w:rFonts w:eastAsia="Times New Roman" w:cs="Times New Roman"/>
                <w:b/>
                <w:bCs/>
                <w:szCs w:val="28"/>
              </w:rPr>
              <w:br/>
            </w:r>
            <w:r w:rsidRPr="00184EC4">
              <w:rPr>
                <w:rFonts w:eastAsia="Times New Roman" w:cs="Times New Roman"/>
                <w:b/>
                <w:bCs/>
                <w:szCs w:val="28"/>
              </w:rPr>
              <w:br/>
              <w:t>Nguyễn Hữu Độ</w:t>
            </w:r>
          </w:p>
        </w:tc>
      </w:tr>
    </w:tbl>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 </w:t>
      </w:r>
    </w:p>
    <w:p w:rsidR="00184EC4" w:rsidRPr="00184EC4" w:rsidRDefault="00184EC4" w:rsidP="00184EC4">
      <w:pPr>
        <w:shd w:val="clear" w:color="auto" w:fill="FFFFFF"/>
        <w:spacing w:line="234" w:lineRule="atLeast"/>
        <w:ind w:firstLine="567"/>
        <w:jc w:val="center"/>
        <w:rPr>
          <w:rFonts w:eastAsia="Times New Roman" w:cs="Times New Roman"/>
          <w:color w:val="000000"/>
          <w:szCs w:val="28"/>
        </w:rPr>
      </w:pPr>
      <w:bookmarkStart w:id="9" w:name="loai_2"/>
      <w:r w:rsidRPr="00184EC4">
        <w:rPr>
          <w:rFonts w:eastAsia="Times New Roman" w:cs="Times New Roman"/>
          <w:b/>
          <w:bCs/>
          <w:color w:val="000000"/>
          <w:szCs w:val="28"/>
          <w:lang w:val="vi-VN"/>
        </w:rPr>
        <w:t>QUY ĐỊNH</w:t>
      </w:r>
      <w:bookmarkEnd w:id="9"/>
    </w:p>
    <w:p w:rsidR="00184EC4" w:rsidRPr="00184EC4" w:rsidRDefault="00184EC4" w:rsidP="00184EC4">
      <w:pPr>
        <w:shd w:val="clear" w:color="auto" w:fill="FFFFFF"/>
        <w:spacing w:line="234" w:lineRule="atLeast"/>
        <w:ind w:firstLine="567"/>
        <w:jc w:val="center"/>
        <w:rPr>
          <w:rFonts w:eastAsia="Times New Roman" w:cs="Times New Roman"/>
          <w:color w:val="000000"/>
          <w:szCs w:val="28"/>
        </w:rPr>
      </w:pPr>
      <w:bookmarkStart w:id="10" w:name="loai_2_name"/>
      <w:r w:rsidRPr="00184EC4">
        <w:rPr>
          <w:rFonts w:eastAsia="Times New Roman" w:cs="Times New Roman"/>
          <w:color w:val="000000"/>
          <w:szCs w:val="28"/>
          <w:lang w:val="vi-VN"/>
        </w:rPr>
        <w:t>VỀ KIỂM ĐỊNH CHẤT LƯỢNG GIÁO DỤC VÀ CÔNG NHẬN ĐẠT CHUẨN QUỐC GIA ĐỐI VỚI TRƯỜNG TRUNG HỌC CƠ SỞ, TRƯỜNG TRUNG HỌC PHỔ THÔNG VÀ TRƯỜNG PHỔ THÔNG CÓ NHIỀU CẤP HỌC</w:t>
      </w:r>
      <w:bookmarkEnd w:id="10"/>
      <w:r w:rsidRPr="00184EC4">
        <w:rPr>
          <w:rFonts w:eastAsia="Times New Roman" w:cs="Times New Roman"/>
          <w:color w:val="000000"/>
          <w:szCs w:val="28"/>
        </w:rPr>
        <w:br/>
      </w:r>
      <w:r w:rsidRPr="00184EC4">
        <w:rPr>
          <w:rFonts w:eastAsia="Times New Roman" w:cs="Times New Roman"/>
          <w:i/>
          <w:iCs/>
          <w:color w:val="000000"/>
          <w:szCs w:val="28"/>
          <w:lang w:val="vi-VN"/>
        </w:rPr>
        <w:t>(Ban hành kèm theo Th</w:t>
      </w:r>
      <w:r w:rsidRPr="00184EC4">
        <w:rPr>
          <w:rFonts w:eastAsia="Times New Roman" w:cs="Times New Roman"/>
          <w:i/>
          <w:iCs/>
          <w:color w:val="000000"/>
          <w:szCs w:val="28"/>
        </w:rPr>
        <w:t>ô</w:t>
      </w:r>
      <w:r w:rsidRPr="00184EC4">
        <w:rPr>
          <w:rFonts w:eastAsia="Times New Roman" w:cs="Times New Roman"/>
          <w:i/>
          <w:iCs/>
          <w:color w:val="000000"/>
          <w:szCs w:val="28"/>
          <w:lang w:val="vi-VN"/>
        </w:rPr>
        <w:t>ng tư s</w:t>
      </w:r>
      <w:r w:rsidRPr="00184EC4">
        <w:rPr>
          <w:rFonts w:eastAsia="Times New Roman" w:cs="Times New Roman"/>
          <w:i/>
          <w:iCs/>
          <w:color w:val="000000"/>
          <w:szCs w:val="28"/>
        </w:rPr>
        <w:t>ố 18</w:t>
      </w:r>
      <w:r w:rsidRPr="00184EC4">
        <w:rPr>
          <w:rFonts w:eastAsia="Times New Roman" w:cs="Times New Roman"/>
          <w:i/>
          <w:iCs/>
          <w:color w:val="000000"/>
          <w:szCs w:val="28"/>
          <w:lang w:val="vi-VN"/>
        </w:rPr>
        <w:t>/2018/TT-BGDĐT ngày</w:t>
      </w:r>
      <w:r w:rsidRPr="00184EC4">
        <w:rPr>
          <w:rFonts w:eastAsia="Times New Roman" w:cs="Times New Roman"/>
          <w:i/>
          <w:iCs/>
          <w:color w:val="000000"/>
          <w:szCs w:val="28"/>
        </w:rPr>
        <w:t> 22 t</w:t>
      </w:r>
      <w:r w:rsidRPr="00184EC4">
        <w:rPr>
          <w:rFonts w:eastAsia="Times New Roman" w:cs="Times New Roman"/>
          <w:i/>
          <w:iCs/>
          <w:color w:val="000000"/>
          <w:szCs w:val="28"/>
          <w:lang w:val="vi-VN"/>
        </w:rPr>
        <w:t>háng 8 năm 2018 của B</w:t>
      </w:r>
      <w:r w:rsidRPr="00184EC4">
        <w:rPr>
          <w:rFonts w:eastAsia="Times New Roman" w:cs="Times New Roman"/>
          <w:i/>
          <w:iCs/>
          <w:color w:val="000000"/>
          <w:szCs w:val="28"/>
        </w:rPr>
        <w:t>ộ</w:t>
      </w:r>
      <w:r w:rsidRPr="00184EC4">
        <w:rPr>
          <w:rFonts w:eastAsia="Times New Roman" w:cs="Times New Roman"/>
          <w:i/>
          <w:iCs/>
          <w:color w:val="000000"/>
          <w:szCs w:val="28"/>
          <w:lang w:val="vi-VN"/>
        </w:rPr>
        <w:t> trư</w:t>
      </w:r>
      <w:r w:rsidRPr="00184EC4">
        <w:rPr>
          <w:rFonts w:eastAsia="Times New Roman" w:cs="Times New Roman"/>
          <w:i/>
          <w:iCs/>
          <w:color w:val="000000"/>
          <w:szCs w:val="28"/>
        </w:rPr>
        <w:t>ở</w:t>
      </w:r>
      <w:r w:rsidRPr="00184EC4">
        <w:rPr>
          <w:rFonts w:eastAsia="Times New Roman" w:cs="Times New Roman"/>
          <w:i/>
          <w:iCs/>
          <w:color w:val="000000"/>
          <w:szCs w:val="28"/>
          <w:lang w:val="vi-VN"/>
        </w:rPr>
        <w:t>ng Bộ Giáo dục v</w:t>
      </w:r>
      <w:r w:rsidRPr="00184EC4">
        <w:rPr>
          <w:rFonts w:eastAsia="Times New Roman" w:cs="Times New Roman"/>
          <w:i/>
          <w:iCs/>
          <w:color w:val="000000"/>
          <w:szCs w:val="28"/>
        </w:rPr>
        <w:t>à</w:t>
      </w:r>
      <w:r w:rsidRPr="00184EC4">
        <w:rPr>
          <w:rFonts w:eastAsia="Times New Roman" w:cs="Times New Roman"/>
          <w:i/>
          <w:iCs/>
          <w:color w:val="000000"/>
          <w:szCs w:val="28"/>
          <w:lang w:val="vi-VN"/>
        </w:rPr>
        <w:t> Đào tạo)</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11" w:name="chuong_1"/>
      <w:r w:rsidRPr="00184EC4">
        <w:rPr>
          <w:rFonts w:eastAsia="Times New Roman" w:cs="Times New Roman"/>
          <w:b/>
          <w:bCs/>
          <w:color w:val="000000"/>
          <w:szCs w:val="28"/>
          <w:lang w:val="vi-VN"/>
        </w:rPr>
        <w:t>Chương I</w:t>
      </w:r>
      <w:bookmarkEnd w:id="11"/>
    </w:p>
    <w:p w:rsidR="00184EC4" w:rsidRPr="00184EC4" w:rsidRDefault="00184EC4" w:rsidP="00184EC4">
      <w:pPr>
        <w:shd w:val="clear" w:color="auto" w:fill="FFFFFF"/>
        <w:spacing w:line="234" w:lineRule="atLeast"/>
        <w:ind w:firstLine="567"/>
        <w:jc w:val="center"/>
        <w:rPr>
          <w:rFonts w:eastAsia="Times New Roman" w:cs="Times New Roman"/>
          <w:color w:val="000000"/>
          <w:szCs w:val="28"/>
        </w:rPr>
      </w:pPr>
      <w:bookmarkStart w:id="12" w:name="chuong_1_name"/>
      <w:r w:rsidRPr="00184EC4">
        <w:rPr>
          <w:rFonts w:eastAsia="Times New Roman" w:cs="Times New Roman"/>
          <w:b/>
          <w:bCs/>
          <w:color w:val="000000"/>
          <w:szCs w:val="28"/>
          <w:lang w:val="vi-VN"/>
        </w:rPr>
        <w:t>QUY ĐỊNH CHUNG</w:t>
      </w:r>
      <w:bookmarkEnd w:id="12"/>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13" w:name="dieu_1_1"/>
      <w:r w:rsidRPr="00184EC4">
        <w:rPr>
          <w:rFonts w:eastAsia="Times New Roman" w:cs="Times New Roman"/>
          <w:b/>
          <w:bCs/>
          <w:color w:val="000000"/>
          <w:szCs w:val="28"/>
          <w:lang w:val="vi-VN"/>
        </w:rPr>
        <w:t>Điều 1. Phạm vi điều chỉnh và đối tượng áp dụng</w:t>
      </w:r>
      <w:bookmarkEnd w:id="13"/>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Văn bản này quy định về kiểm định chất lượng giáo dục và công nh</w:t>
      </w:r>
      <w:r w:rsidRPr="00184EC4">
        <w:rPr>
          <w:rFonts w:eastAsia="Times New Roman" w:cs="Times New Roman"/>
          <w:color w:val="000000"/>
          <w:szCs w:val="28"/>
        </w:rPr>
        <w:t>ậ</w:t>
      </w:r>
      <w:r w:rsidRPr="00184EC4">
        <w:rPr>
          <w:rFonts w:eastAsia="Times New Roman" w:cs="Times New Roman"/>
          <w:color w:val="000000"/>
          <w:szCs w:val="28"/>
          <w:lang w:val="vi-VN"/>
        </w:rPr>
        <w:t>n đạt chuẩn quốc gia đối với trường trung học cơ sở, trư</w:t>
      </w:r>
      <w:r w:rsidRPr="00184EC4">
        <w:rPr>
          <w:rFonts w:eastAsia="Times New Roman" w:cs="Times New Roman"/>
          <w:color w:val="000000"/>
          <w:szCs w:val="28"/>
        </w:rPr>
        <w:t>ờ</w:t>
      </w:r>
      <w:r w:rsidRPr="00184EC4">
        <w:rPr>
          <w:rFonts w:eastAsia="Times New Roman" w:cs="Times New Roman"/>
          <w:color w:val="000000"/>
          <w:szCs w:val="28"/>
          <w:lang w:val="vi-VN"/>
        </w:rPr>
        <w:t>ng trung học ph</w:t>
      </w:r>
      <w:r w:rsidRPr="00184EC4">
        <w:rPr>
          <w:rFonts w:eastAsia="Times New Roman" w:cs="Times New Roman"/>
          <w:color w:val="000000"/>
          <w:szCs w:val="28"/>
        </w:rPr>
        <w:t>ổ</w:t>
      </w:r>
      <w:r w:rsidRPr="00184EC4">
        <w:rPr>
          <w:rFonts w:eastAsia="Times New Roman" w:cs="Times New Roman"/>
          <w:color w:val="000000"/>
          <w:szCs w:val="28"/>
          <w:lang w:val="vi-VN"/>
        </w:rPr>
        <w:t> thông và trường ph</w:t>
      </w:r>
      <w:r w:rsidRPr="00184EC4">
        <w:rPr>
          <w:rFonts w:eastAsia="Times New Roman" w:cs="Times New Roman"/>
          <w:color w:val="000000"/>
          <w:szCs w:val="28"/>
        </w:rPr>
        <w:t>ổ</w:t>
      </w:r>
      <w:r w:rsidRPr="00184EC4">
        <w:rPr>
          <w:rFonts w:eastAsia="Times New Roman" w:cs="Times New Roman"/>
          <w:color w:val="000000"/>
          <w:szCs w:val="28"/>
          <w:lang w:val="vi-VN"/>
        </w:rPr>
        <w:t> thông có nhiều cấp học, bao gồm: tiêu chuẩn đánh giá t</w:t>
      </w:r>
      <w:r w:rsidRPr="00184EC4">
        <w:rPr>
          <w:rFonts w:eastAsia="Times New Roman" w:cs="Times New Roman"/>
          <w:color w:val="000000"/>
          <w:szCs w:val="28"/>
        </w:rPr>
        <w:t>rườn</w:t>
      </w:r>
      <w:r w:rsidRPr="00184EC4">
        <w:rPr>
          <w:rFonts w:eastAsia="Times New Roman" w:cs="Times New Roman"/>
          <w:color w:val="000000"/>
          <w:szCs w:val="28"/>
          <w:lang w:val="vi-VN"/>
        </w:rPr>
        <w:t>g trung học; quy trình đánh giá trường trung học; công nhận và cấp chứng nh</w:t>
      </w:r>
      <w:r w:rsidRPr="00184EC4">
        <w:rPr>
          <w:rFonts w:eastAsia="Times New Roman" w:cs="Times New Roman"/>
          <w:color w:val="000000"/>
          <w:szCs w:val="28"/>
        </w:rPr>
        <w:t>ậ</w:t>
      </w:r>
      <w:r w:rsidRPr="00184EC4">
        <w:rPr>
          <w:rFonts w:eastAsia="Times New Roman" w:cs="Times New Roman"/>
          <w:color w:val="000000"/>
          <w:szCs w:val="28"/>
          <w:lang w:val="vi-VN"/>
        </w:rPr>
        <w:t>n trường đạt ki</w:t>
      </w:r>
      <w:r w:rsidRPr="00184EC4">
        <w:rPr>
          <w:rFonts w:eastAsia="Times New Roman" w:cs="Times New Roman"/>
          <w:color w:val="000000"/>
          <w:szCs w:val="28"/>
        </w:rPr>
        <w:t>ể</w:t>
      </w:r>
      <w:r w:rsidRPr="00184EC4">
        <w:rPr>
          <w:rFonts w:eastAsia="Times New Roman" w:cs="Times New Roman"/>
          <w:color w:val="000000"/>
          <w:szCs w:val="28"/>
          <w:lang w:val="vi-VN"/>
        </w:rPr>
        <w:t>m định chất lượng giáo dục; công nhận và cấp bằng công nh</w:t>
      </w:r>
      <w:r w:rsidRPr="00184EC4">
        <w:rPr>
          <w:rFonts w:eastAsia="Times New Roman" w:cs="Times New Roman"/>
          <w:color w:val="000000"/>
          <w:szCs w:val="28"/>
        </w:rPr>
        <w:t>ậ</w:t>
      </w:r>
      <w:r w:rsidRPr="00184EC4">
        <w:rPr>
          <w:rFonts w:eastAsia="Times New Roman" w:cs="Times New Roman"/>
          <w:color w:val="000000"/>
          <w:szCs w:val="28"/>
          <w:lang w:val="vi-VN"/>
        </w:rPr>
        <w:t>n trường đạt chuẩn quốc gia.</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Văn bản này áp dụng đối với: trường trung học cơ sở; trường trung h</w:t>
      </w:r>
      <w:r w:rsidRPr="00184EC4">
        <w:rPr>
          <w:rFonts w:eastAsia="Times New Roman" w:cs="Times New Roman"/>
          <w:color w:val="000000"/>
          <w:szCs w:val="28"/>
        </w:rPr>
        <w:t>ọ</w:t>
      </w:r>
      <w:r w:rsidRPr="00184EC4">
        <w:rPr>
          <w:rFonts w:eastAsia="Times New Roman" w:cs="Times New Roman"/>
          <w:color w:val="000000"/>
          <w:szCs w:val="28"/>
          <w:lang w:val="vi-VN"/>
        </w:rPr>
        <w:t>c ph</w:t>
      </w:r>
      <w:r w:rsidRPr="00184EC4">
        <w:rPr>
          <w:rFonts w:eastAsia="Times New Roman" w:cs="Times New Roman"/>
          <w:color w:val="000000"/>
          <w:szCs w:val="28"/>
        </w:rPr>
        <w:t>ổ</w:t>
      </w:r>
      <w:r w:rsidRPr="00184EC4">
        <w:rPr>
          <w:rFonts w:eastAsia="Times New Roman" w:cs="Times New Roman"/>
          <w:color w:val="000000"/>
          <w:szCs w:val="28"/>
          <w:lang w:val="vi-VN"/>
        </w:rPr>
        <w:t> thông; trường phổ thông có nhiều cấp học; trư</w:t>
      </w:r>
      <w:r w:rsidRPr="00184EC4">
        <w:rPr>
          <w:rFonts w:eastAsia="Times New Roman" w:cs="Times New Roman"/>
          <w:color w:val="000000"/>
          <w:szCs w:val="28"/>
        </w:rPr>
        <w:t>ờ</w:t>
      </w:r>
      <w:r w:rsidRPr="00184EC4">
        <w:rPr>
          <w:rFonts w:eastAsia="Times New Roman" w:cs="Times New Roman"/>
          <w:color w:val="000000"/>
          <w:szCs w:val="28"/>
          <w:lang w:val="vi-VN"/>
        </w:rPr>
        <w:t>ng phổ thông dân t</w:t>
      </w:r>
      <w:r w:rsidRPr="00184EC4">
        <w:rPr>
          <w:rFonts w:eastAsia="Times New Roman" w:cs="Times New Roman"/>
          <w:color w:val="000000"/>
          <w:szCs w:val="28"/>
        </w:rPr>
        <w:t>ộ</w:t>
      </w:r>
      <w:r w:rsidRPr="00184EC4">
        <w:rPr>
          <w:rFonts w:eastAsia="Times New Roman" w:cs="Times New Roman"/>
          <w:color w:val="000000"/>
          <w:szCs w:val="28"/>
          <w:lang w:val="vi-VN"/>
        </w:rPr>
        <w:t>c n</w:t>
      </w:r>
      <w:r w:rsidRPr="00184EC4">
        <w:rPr>
          <w:rFonts w:eastAsia="Times New Roman" w:cs="Times New Roman"/>
          <w:color w:val="000000"/>
          <w:szCs w:val="28"/>
        </w:rPr>
        <w:t>ộ</w:t>
      </w:r>
      <w:r w:rsidRPr="00184EC4">
        <w:rPr>
          <w:rFonts w:eastAsia="Times New Roman" w:cs="Times New Roman"/>
          <w:color w:val="000000"/>
          <w:szCs w:val="28"/>
          <w:lang w:val="vi-VN"/>
        </w:rPr>
        <w:t>i tr</w:t>
      </w:r>
      <w:r w:rsidRPr="00184EC4">
        <w:rPr>
          <w:rFonts w:eastAsia="Times New Roman" w:cs="Times New Roman"/>
          <w:color w:val="000000"/>
          <w:szCs w:val="28"/>
        </w:rPr>
        <w:t>ú </w:t>
      </w:r>
      <w:r w:rsidRPr="00184EC4">
        <w:rPr>
          <w:rFonts w:eastAsia="Times New Roman" w:cs="Times New Roman"/>
          <w:color w:val="000000"/>
          <w:szCs w:val="28"/>
          <w:lang w:val="vi-VN"/>
        </w:rPr>
        <w:t>cấp huyện; trường ph</w:t>
      </w:r>
      <w:r w:rsidRPr="00184EC4">
        <w:rPr>
          <w:rFonts w:eastAsia="Times New Roman" w:cs="Times New Roman"/>
          <w:color w:val="000000"/>
          <w:szCs w:val="28"/>
        </w:rPr>
        <w:t>ổ</w:t>
      </w:r>
      <w:r w:rsidRPr="00184EC4">
        <w:rPr>
          <w:rFonts w:eastAsia="Times New Roman" w:cs="Times New Roman"/>
          <w:color w:val="000000"/>
          <w:szCs w:val="28"/>
          <w:lang w:val="vi-VN"/>
        </w:rPr>
        <w:t xml:space="preserve"> thông dân tộc nội trú cấp tỉnh; trường phổ thông dân </w:t>
      </w:r>
      <w:r w:rsidRPr="00184EC4">
        <w:rPr>
          <w:rFonts w:eastAsia="Times New Roman" w:cs="Times New Roman"/>
          <w:color w:val="000000"/>
          <w:szCs w:val="28"/>
          <w:lang w:val="vi-VN"/>
        </w:rPr>
        <w:lastRenderedPageBreak/>
        <w:t>t</w:t>
      </w:r>
      <w:r w:rsidRPr="00184EC4">
        <w:rPr>
          <w:rFonts w:eastAsia="Times New Roman" w:cs="Times New Roman"/>
          <w:color w:val="000000"/>
          <w:szCs w:val="28"/>
        </w:rPr>
        <w:t>ộ</w:t>
      </w:r>
      <w:r w:rsidRPr="00184EC4">
        <w:rPr>
          <w:rFonts w:eastAsia="Times New Roman" w:cs="Times New Roman"/>
          <w:color w:val="000000"/>
          <w:szCs w:val="28"/>
          <w:lang w:val="vi-VN"/>
        </w:rPr>
        <w:t>c nội trú trực thuộc Bộ Giáo dục và Đào tạo; trường phổ thông dân tộc b</w:t>
      </w:r>
      <w:r w:rsidRPr="00184EC4">
        <w:rPr>
          <w:rFonts w:eastAsia="Times New Roman" w:cs="Times New Roman"/>
          <w:color w:val="000000"/>
          <w:szCs w:val="28"/>
        </w:rPr>
        <w:t>á</w:t>
      </w:r>
      <w:r w:rsidRPr="00184EC4">
        <w:rPr>
          <w:rFonts w:eastAsia="Times New Roman" w:cs="Times New Roman"/>
          <w:color w:val="000000"/>
          <w:szCs w:val="28"/>
          <w:lang w:val="vi-VN"/>
        </w:rPr>
        <w:t>n tr</w:t>
      </w:r>
      <w:r w:rsidRPr="00184EC4">
        <w:rPr>
          <w:rFonts w:eastAsia="Times New Roman" w:cs="Times New Roman"/>
          <w:color w:val="000000"/>
          <w:szCs w:val="28"/>
        </w:rPr>
        <w:t>ú;</w:t>
      </w:r>
      <w:r w:rsidRPr="00184EC4">
        <w:rPr>
          <w:rFonts w:eastAsia="Times New Roman" w:cs="Times New Roman"/>
          <w:color w:val="000000"/>
          <w:szCs w:val="28"/>
          <w:lang w:val="vi-VN"/>
        </w:rPr>
        <w:t> trường chu</w:t>
      </w:r>
      <w:r w:rsidRPr="00184EC4">
        <w:rPr>
          <w:rFonts w:eastAsia="Times New Roman" w:cs="Times New Roman"/>
          <w:color w:val="000000"/>
          <w:szCs w:val="28"/>
        </w:rPr>
        <w:t>y</w:t>
      </w:r>
      <w:r w:rsidRPr="00184EC4">
        <w:rPr>
          <w:rFonts w:eastAsia="Times New Roman" w:cs="Times New Roman"/>
          <w:color w:val="000000"/>
          <w:szCs w:val="28"/>
          <w:lang w:val="vi-VN"/>
        </w:rPr>
        <w:t>ên (sau đây gọi chung là trường trung học) trong hệ thống giáo dục quốc dân; tổ chức và cá nhân có liên quan.</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14" w:name="dieu_2_1"/>
      <w:r w:rsidRPr="00184EC4">
        <w:rPr>
          <w:rFonts w:eastAsia="Times New Roman" w:cs="Times New Roman"/>
          <w:b/>
          <w:bCs/>
          <w:color w:val="000000"/>
          <w:szCs w:val="28"/>
          <w:lang w:val="vi-VN"/>
        </w:rPr>
        <w:t>Điều 2. Giải thích từ ngữ</w:t>
      </w:r>
      <w:bookmarkEnd w:id="14"/>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Trong văn bản này, các từ ngữ dưới đây được hiểu như sau:</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w:t>
      </w:r>
      <w:r w:rsidRPr="00184EC4">
        <w:rPr>
          <w:rFonts w:eastAsia="Times New Roman" w:cs="Times New Roman"/>
          <w:i/>
          <w:iCs/>
          <w:color w:val="000000"/>
          <w:szCs w:val="28"/>
          <w:lang w:val="vi-VN"/>
        </w:rPr>
        <w:t>Ch</w:t>
      </w:r>
      <w:r w:rsidRPr="00184EC4">
        <w:rPr>
          <w:rFonts w:eastAsia="Times New Roman" w:cs="Times New Roman"/>
          <w:i/>
          <w:iCs/>
          <w:color w:val="000000"/>
          <w:szCs w:val="28"/>
        </w:rPr>
        <w:t>ấ</w:t>
      </w:r>
      <w:r w:rsidRPr="00184EC4">
        <w:rPr>
          <w:rFonts w:eastAsia="Times New Roman" w:cs="Times New Roman"/>
          <w:i/>
          <w:iCs/>
          <w:color w:val="000000"/>
          <w:szCs w:val="28"/>
          <w:lang w:val="vi-VN"/>
        </w:rPr>
        <w:t>t lượng giáo dục trường trung học</w:t>
      </w:r>
      <w:r w:rsidRPr="00184EC4">
        <w:rPr>
          <w:rFonts w:eastAsia="Times New Roman" w:cs="Times New Roman"/>
          <w:color w:val="000000"/>
          <w:szCs w:val="28"/>
          <w:lang w:val="vi-VN"/>
        </w:rPr>
        <w:t> là sự đáp ứng mục tiêu của trường trung học, đảm bảo các yêu cầu về mục tiêu giáo dục của Luật giáo dục</w:t>
      </w:r>
      <w:r w:rsidRPr="00184EC4">
        <w:rPr>
          <w:rFonts w:eastAsia="Times New Roman" w:cs="Times New Roman"/>
          <w:color w:val="000000"/>
          <w:szCs w:val="28"/>
        </w:rPr>
        <w:t>,</w:t>
      </w:r>
      <w:r w:rsidRPr="00184EC4">
        <w:rPr>
          <w:rFonts w:eastAsia="Times New Roman" w:cs="Times New Roman"/>
          <w:color w:val="000000"/>
          <w:szCs w:val="28"/>
          <w:lang w:val="vi-VN"/>
        </w:rPr>
        <w:t> phù hợp với sự phát triển kinh tế - xã hội của địa phương và cả nước.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w:t>
      </w:r>
      <w:r w:rsidRPr="00184EC4">
        <w:rPr>
          <w:rFonts w:eastAsia="Times New Roman" w:cs="Times New Roman"/>
          <w:i/>
          <w:iCs/>
          <w:color w:val="000000"/>
          <w:szCs w:val="28"/>
          <w:lang w:val="vi-VN"/>
        </w:rPr>
        <w:t>Tự đánh giá</w:t>
      </w:r>
      <w:r w:rsidRPr="00184EC4">
        <w:rPr>
          <w:rFonts w:eastAsia="Times New Roman" w:cs="Times New Roman"/>
          <w:color w:val="000000"/>
          <w:szCs w:val="28"/>
          <w:lang w:val="vi-VN"/>
        </w:rPr>
        <w:t> là quá trình trường trung học dựa trên các tiêu chuẩn đánh giá do Bộ Giáo dục và Đào tạo ban hành, tự xem xét, đánh giá thực trạng ch</w:t>
      </w:r>
      <w:r w:rsidRPr="00184EC4">
        <w:rPr>
          <w:rFonts w:eastAsia="Times New Roman" w:cs="Times New Roman"/>
          <w:color w:val="000000"/>
          <w:szCs w:val="28"/>
        </w:rPr>
        <w:t>ấ</w:t>
      </w:r>
      <w:r w:rsidRPr="00184EC4">
        <w:rPr>
          <w:rFonts w:eastAsia="Times New Roman" w:cs="Times New Roman"/>
          <w:color w:val="000000"/>
          <w:szCs w:val="28"/>
          <w:lang w:val="vi-VN"/>
        </w:rPr>
        <w:t>t lượng các hoạt động giáo dục cơ sở vật chất, các vấn đề liên quan khác của nh</w:t>
      </w:r>
      <w:r w:rsidRPr="00184EC4">
        <w:rPr>
          <w:rFonts w:eastAsia="Times New Roman" w:cs="Times New Roman"/>
          <w:color w:val="000000"/>
          <w:szCs w:val="28"/>
        </w:rPr>
        <w:t>à </w:t>
      </w:r>
      <w:r w:rsidRPr="00184EC4">
        <w:rPr>
          <w:rFonts w:eastAsia="Times New Roman" w:cs="Times New Roman"/>
          <w:color w:val="000000"/>
          <w:szCs w:val="28"/>
          <w:lang w:val="vi-VN"/>
        </w:rPr>
        <w:t>trường đ</w:t>
      </w:r>
      <w:r w:rsidRPr="00184EC4">
        <w:rPr>
          <w:rFonts w:eastAsia="Times New Roman" w:cs="Times New Roman"/>
          <w:color w:val="000000"/>
          <w:szCs w:val="28"/>
        </w:rPr>
        <w:t>ể </w:t>
      </w:r>
      <w:r w:rsidRPr="00184EC4">
        <w:rPr>
          <w:rFonts w:eastAsia="Times New Roman" w:cs="Times New Roman"/>
          <w:color w:val="000000"/>
          <w:szCs w:val="28"/>
          <w:lang w:val="vi-VN"/>
        </w:rPr>
        <w:t>điều chỉnh các nguồn lực và quá trình thực hiện nh</w:t>
      </w:r>
      <w:r w:rsidRPr="00184EC4">
        <w:rPr>
          <w:rFonts w:eastAsia="Times New Roman" w:cs="Times New Roman"/>
          <w:color w:val="000000"/>
          <w:szCs w:val="28"/>
        </w:rPr>
        <w:t>ằ</w:t>
      </w:r>
      <w:r w:rsidRPr="00184EC4">
        <w:rPr>
          <w:rFonts w:eastAsia="Times New Roman" w:cs="Times New Roman"/>
          <w:color w:val="000000"/>
          <w:szCs w:val="28"/>
          <w:lang w:val="vi-VN"/>
        </w:rPr>
        <w:t>m đạt tiêu chu</w:t>
      </w:r>
      <w:r w:rsidRPr="00184EC4">
        <w:rPr>
          <w:rFonts w:eastAsia="Times New Roman" w:cs="Times New Roman"/>
          <w:color w:val="000000"/>
          <w:szCs w:val="28"/>
        </w:rPr>
        <w:t>ẩ</w:t>
      </w:r>
      <w:r w:rsidRPr="00184EC4">
        <w:rPr>
          <w:rFonts w:eastAsia="Times New Roman" w:cs="Times New Roman"/>
          <w:color w:val="000000"/>
          <w:szCs w:val="28"/>
          <w:lang w:val="vi-VN"/>
        </w:rPr>
        <w:t>n đánh giá trường trung học.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w:t>
      </w:r>
      <w:r w:rsidRPr="00184EC4">
        <w:rPr>
          <w:rFonts w:eastAsia="Times New Roman" w:cs="Times New Roman"/>
          <w:i/>
          <w:iCs/>
          <w:color w:val="000000"/>
          <w:szCs w:val="28"/>
          <w:lang w:val="vi-VN"/>
        </w:rPr>
        <w:t>Đánh giá ngoài</w:t>
      </w:r>
      <w:r w:rsidRPr="00184EC4">
        <w:rPr>
          <w:rFonts w:eastAsia="Times New Roman" w:cs="Times New Roman"/>
          <w:color w:val="000000"/>
          <w:szCs w:val="28"/>
          <w:lang w:val="vi-VN"/>
        </w:rPr>
        <w:t> là quá trình khảo sát, đánh giá của cơ quan quản lý nhà nước đối với trường trung học để xác định mức đạt được tiêu chuẩn đánh gi</w:t>
      </w:r>
      <w:r w:rsidRPr="00184EC4">
        <w:rPr>
          <w:rFonts w:eastAsia="Times New Roman" w:cs="Times New Roman"/>
          <w:color w:val="000000"/>
          <w:szCs w:val="28"/>
        </w:rPr>
        <w:t>á</w:t>
      </w:r>
      <w:r w:rsidRPr="00184EC4">
        <w:rPr>
          <w:rFonts w:eastAsia="Times New Roman" w:cs="Times New Roman"/>
          <w:color w:val="000000"/>
          <w:szCs w:val="28"/>
          <w:lang w:val="vi-VN"/>
        </w:rPr>
        <w:t> theo quy định của Bộ Giáo dục và Đào tạo.</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4. </w:t>
      </w:r>
      <w:r w:rsidRPr="00184EC4">
        <w:rPr>
          <w:rFonts w:eastAsia="Times New Roman" w:cs="Times New Roman"/>
          <w:i/>
          <w:iCs/>
          <w:color w:val="000000"/>
          <w:szCs w:val="28"/>
        </w:rPr>
        <w:t>Tiêu chuẩn đánh giá </w:t>
      </w:r>
      <w:r w:rsidRPr="00184EC4">
        <w:rPr>
          <w:rFonts w:eastAsia="Times New Roman" w:cs="Times New Roman"/>
          <w:i/>
          <w:iCs/>
          <w:color w:val="000000"/>
          <w:szCs w:val="28"/>
          <w:lang w:val="vi-VN"/>
        </w:rPr>
        <w:t>trường trung học</w:t>
      </w:r>
      <w:r w:rsidRPr="00184EC4">
        <w:rPr>
          <w:rFonts w:eastAsia="Times New Roman" w:cs="Times New Roman"/>
          <w:color w:val="000000"/>
          <w:szCs w:val="28"/>
          <w:lang w:val="vi-VN"/>
        </w:rPr>
        <w:t> là các yêu cầu đối với trường trung học nhằm đảm bảo chất lượng các hoạt động. Mỗi tiêu chuẩn ứng với m</w:t>
      </w:r>
      <w:r w:rsidRPr="00184EC4">
        <w:rPr>
          <w:rFonts w:eastAsia="Times New Roman" w:cs="Times New Roman"/>
          <w:color w:val="000000"/>
          <w:szCs w:val="28"/>
        </w:rPr>
        <w:t>ộ</w:t>
      </w:r>
      <w:r w:rsidRPr="00184EC4">
        <w:rPr>
          <w:rFonts w:eastAsia="Times New Roman" w:cs="Times New Roman"/>
          <w:color w:val="000000"/>
          <w:szCs w:val="28"/>
          <w:lang w:val="vi-VN"/>
        </w:rPr>
        <w:t>t l</w:t>
      </w:r>
      <w:r w:rsidRPr="00184EC4">
        <w:rPr>
          <w:rFonts w:eastAsia="Times New Roman" w:cs="Times New Roman"/>
          <w:color w:val="000000"/>
          <w:szCs w:val="28"/>
        </w:rPr>
        <w:t>ĩn</w:t>
      </w:r>
      <w:r w:rsidRPr="00184EC4">
        <w:rPr>
          <w:rFonts w:eastAsia="Times New Roman" w:cs="Times New Roman"/>
          <w:color w:val="000000"/>
          <w:szCs w:val="28"/>
          <w:lang w:val="vi-VN"/>
        </w:rPr>
        <w:t>h vực hoạt động của trường trung học; trong mỗi tiêu chuẩn có các tiêu chí. Tiêu chuẩn</w:t>
      </w:r>
      <w:r w:rsidRPr="00184EC4">
        <w:rPr>
          <w:rFonts w:eastAsia="Times New Roman" w:cs="Times New Roman"/>
          <w:color w:val="000000"/>
          <w:szCs w:val="28"/>
        </w:rPr>
        <w:t> đánh giá trường trung học có 4 mức (từ Mức 1 đến Mức 4)</w:t>
      </w:r>
      <w:r w:rsidRPr="00184EC4">
        <w:rPr>
          <w:rFonts w:eastAsia="Times New Roman" w:cs="Times New Roman"/>
          <w:color w:val="000000"/>
          <w:szCs w:val="28"/>
          <w:lang w:val="vi-VN"/>
        </w:rPr>
        <w:t> với yêu cầu tăng dần. Trong đó, mức sau bao gồm tất cả các yêu cầu của mức trước v</w:t>
      </w:r>
      <w:r w:rsidRPr="00184EC4">
        <w:rPr>
          <w:rFonts w:eastAsia="Times New Roman" w:cs="Times New Roman"/>
          <w:color w:val="000000"/>
          <w:szCs w:val="28"/>
        </w:rPr>
        <w:t>à</w:t>
      </w:r>
      <w:r w:rsidRPr="00184EC4">
        <w:rPr>
          <w:rFonts w:eastAsia="Times New Roman" w:cs="Times New Roman"/>
          <w:color w:val="000000"/>
          <w:szCs w:val="28"/>
          <w:lang w:val="vi-VN"/>
        </w:rPr>
        <w:t> bổ sung c</w:t>
      </w:r>
      <w:r w:rsidRPr="00184EC4">
        <w:rPr>
          <w:rFonts w:eastAsia="Times New Roman" w:cs="Times New Roman"/>
          <w:color w:val="000000"/>
          <w:szCs w:val="28"/>
        </w:rPr>
        <w:t>á</w:t>
      </w:r>
      <w:r w:rsidRPr="00184EC4">
        <w:rPr>
          <w:rFonts w:eastAsia="Times New Roman" w:cs="Times New Roman"/>
          <w:color w:val="000000"/>
          <w:szCs w:val="28"/>
          <w:lang w:val="vi-VN"/>
        </w:rPr>
        <w:t>c yêu cầu nâng cao.</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5. </w:t>
      </w:r>
      <w:r w:rsidRPr="00184EC4">
        <w:rPr>
          <w:rFonts w:eastAsia="Times New Roman" w:cs="Times New Roman"/>
          <w:i/>
          <w:iCs/>
          <w:color w:val="000000"/>
          <w:szCs w:val="28"/>
          <w:lang w:val="vi-VN"/>
        </w:rPr>
        <w:t>Tiêu chí đánh giá trường trung học</w:t>
      </w:r>
      <w:r w:rsidRPr="00184EC4">
        <w:rPr>
          <w:rFonts w:eastAsia="Times New Roman" w:cs="Times New Roman"/>
          <w:color w:val="000000"/>
          <w:szCs w:val="28"/>
          <w:lang w:val="vi-VN"/>
        </w:rPr>
        <w:t> là yêu cầu đối với trường trung h</w:t>
      </w:r>
      <w:r w:rsidRPr="00184EC4">
        <w:rPr>
          <w:rFonts w:eastAsia="Times New Roman" w:cs="Times New Roman"/>
          <w:color w:val="000000"/>
          <w:szCs w:val="28"/>
        </w:rPr>
        <w:t>ọ</w:t>
      </w:r>
      <w:r w:rsidRPr="00184EC4">
        <w:rPr>
          <w:rFonts w:eastAsia="Times New Roman" w:cs="Times New Roman"/>
          <w:color w:val="000000"/>
          <w:szCs w:val="28"/>
          <w:lang w:val="vi-VN"/>
        </w:rPr>
        <w:t>c trong một nội dung cụ thể của mỗi tiêu chuẩn. Mỗi tiêu chí có các ch</w:t>
      </w:r>
      <w:r w:rsidRPr="00184EC4">
        <w:rPr>
          <w:rFonts w:eastAsia="Times New Roman" w:cs="Times New Roman"/>
          <w:color w:val="000000"/>
          <w:szCs w:val="28"/>
        </w:rPr>
        <w:t>ỉ</w:t>
      </w:r>
      <w:r w:rsidRPr="00184EC4">
        <w:rPr>
          <w:rFonts w:eastAsia="Times New Roman" w:cs="Times New Roman"/>
          <w:color w:val="000000"/>
          <w:szCs w:val="28"/>
          <w:lang w:val="vi-VN"/>
        </w:rPr>
        <w:t> báo.</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6. </w:t>
      </w:r>
      <w:r w:rsidRPr="00184EC4">
        <w:rPr>
          <w:rFonts w:eastAsia="Times New Roman" w:cs="Times New Roman"/>
          <w:i/>
          <w:iCs/>
          <w:color w:val="000000"/>
          <w:szCs w:val="28"/>
          <w:lang w:val="vi-VN"/>
        </w:rPr>
        <w:t>Ch</w:t>
      </w:r>
      <w:r w:rsidRPr="00184EC4">
        <w:rPr>
          <w:rFonts w:eastAsia="Times New Roman" w:cs="Times New Roman"/>
          <w:i/>
          <w:iCs/>
          <w:color w:val="000000"/>
          <w:szCs w:val="28"/>
        </w:rPr>
        <w:t>ỉ</w:t>
      </w:r>
      <w:r w:rsidRPr="00184EC4">
        <w:rPr>
          <w:rFonts w:eastAsia="Times New Roman" w:cs="Times New Roman"/>
          <w:i/>
          <w:iCs/>
          <w:color w:val="000000"/>
          <w:szCs w:val="28"/>
          <w:lang w:val="vi-VN"/>
        </w:rPr>
        <w:t> báo đánh giá trường trung học </w:t>
      </w:r>
      <w:r w:rsidRPr="00184EC4">
        <w:rPr>
          <w:rFonts w:eastAsia="Times New Roman" w:cs="Times New Roman"/>
          <w:color w:val="000000"/>
          <w:szCs w:val="28"/>
          <w:lang w:val="vi-VN"/>
        </w:rPr>
        <w:t>là yêu cầu đối với trường trung h</w:t>
      </w:r>
      <w:r w:rsidRPr="00184EC4">
        <w:rPr>
          <w:rFonts w:eastAsia="Times New Roman" w:cs="Times New Roman"/>
          <w:color w:val="000000"/>
          <w:szCs w:val="28"/>
        </w:rPr>
        <w:t>ọ</w:t>
      </w:r>
      <w:r w:rsidRPr="00184EC4">
        <w:rPr>
          <w:rFonts w:eastAsia="Times New Roman" w:cs="Times New Roman"/>
          <w:color w:val="000000"/>
          <w:szCs w:val="28"/>
          <w:lang w:val="vi-VN"/>
        </w:rPr>
        <w:t>c trong một nội dung cụ thể của mỗi tiêu chí.</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15" w:name="dieu_3_1"/>
      <w:r w:rsidRPr="00184EC4">
        <w:rPr>
          <w:rFonts w:eastAsia="Times New Roman" w:cs="Times New Roman"/>
          <w:b/>
          <w:bCs/>
          <w:color w:val="000000"/>
          <w:szCs w:val="28"/>
        </w:rPr>
        <w:t>Điều 3. Mục đích kiểm định chất lượng giáo dục và công nhận đạt chuẩn quốc gia đối với trường trung học</w:t>
      </w:r>
      <w:bookmarkEnd w:id="15"/>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Ki</w:t>
      </w:r>
      <w:r w:rsidRPr="00184EC4">
        <w:rPr>
          <w:rFonts w:eastAsia="Times New Roman" w:cs="Times New Roman"/>
          <w:color w:val="000000"/>
          <w:szCs w:val="28"/>
        </w:rPr>
        <w:t>ể</w:t>
      </w:r>
      <w:r w:rsidRPr="00184EC4">
        <w:rPr>
          <w:rFonts w:eastAsia="Times New Roman" w:cs="Times New Roman"/>
          <w:color w:val="000000"/>
          <w:szCs w:val="28"/>
          <w:lang w:val="vi-VN"/>
        </w:rPr>
        <w:t>m định chất lượng giáo dục nhằm xác định trường trung học đạt mức đáp ứng mục tiêu giáo dục trong từng giai đoạn; </w:t>
      </w:r>
      <w:r w:rsidRPr="00184EC4">
        <w:rPr>
          <w:rFonts w:eastAsia="Times New Roman" w:cs="Times New Roman"/>
          <w:color w:val="000000"/>
          <w:szCs w:val="28"/>
        </w:rPr>
        <w:t>l</w:t>
      </w:r>
      <w:r w:rsidRPr="00184EC4">
        <w:rPr>
          <w:rFonts w:eastAsia="Times New Roman" w:cs="Times New Roman"/>
          <w:color w:val="000000"/>
          <w:szCs w:val="28"/>
          <w:lang w:val="vi-VN"/>
        </w:rPr>
        <w:t>ập kế hoạch cải tiến ch</w:t>
      </w:r>
      <w:r w:rsidRPr="00184EC4">
        <w:rPr>
          <w:rFonts w:eastAsia="Times New Roman" w:cs="Times New Roman"/>
          <w:color w:val="000000"/>
          <w:szCs w:val="28"/>
        </w:rPr>
        <w:t>ấ</w:t>
      </w:r>
      <w:r w:rsidRPr="00184EC4">
        <w:rPr>
          <w:rFonts w:eastAsia="Times New Roman" w:cs="Times New Roman"/>
          <w:color w:val="000000"/>
          <w:szCs w:val="28"/>
          <w:lang w:val="vi-VN"/>
        </w:rPr>
        <w:t>t </w:t>
      </w:r>
      <w:r w:rsidRPr="00184EC4">
        <w:rPr>
          <w:rFonts w:eastAsia="Times New Roman" w:cs="Times New Roman"/>
          <w:color w:val="000000"/>
          <w:szCs w:val="28"/>
        </w:rPr>
        <w:t>l</w:t>
      </w:r>
      <w:r w:rsidRPr="00184EC4">
        <w:rPr>
          <w:rFonts w:eastAsia="Times New Roman" w:cs="Times New Roman"/>
          <w:color w:val="000000"/>
          <w:szCs w:val="28"/>
          <w:lang w:val="vi-VN"/>
        </w:rPr>
        <w:t>ượng, duy trì và nâng cao chất lượng các hoạt động của nhà trường; thông báo c</w:t>
      </w:r>
      <w:r w:rsidRPr="00184EC4">
        <w:rPr>
          <w:rFonts w:eastAsia="Times New Roman" w:cs="Times New Roman"/>
          <w:color w:val="000000"/>
          <w:szCs w:val="28"/>
        </w:rPr>
        <w:t>ô</w:t>
      </w:r>
      <w:r w:rsidRPr="00184EC4">
        <w:rPr>
          <w:rFonts w:eastAsia="Times New Roman" w:cs="Times New Roman"/>
          <w:color w:val="000000"/>
          <w:szCs w:val="28"/>
          <w:lang w:val="vi-VN"/>
        </w:rPr>
        <w:t>ng khai với các cơ quan quản lý nhà nước và xã hội về thực trạng chất lượng của tr</w:t>
      </w:r>
      <w:r w:rsidRPr="00184EC4">
        <w:rPr>
          <w:rFonts w:eastAsia="Times New Roman" w:cs="Times New Roman"/>
          <w:color w:val="000000"/>
          <w:szCs w:val="28"/>
        </w:rPr>
        <w:t>ư</w:t>
      </w:r>
      <w:r w:rsidRPr="00184EC4">
        <w:rPr>
          <w:rFonts w:eastAsia="Times New Roman" w:cs="Times New Roman"/>
          <w:color w:val="000000"/>
          <w:szCs w:val="28"/>
          <w:lang w:val="vi-VN"/>
        </w:rPr>
        <w:t>ờng trung học; để cơ quan quản lý nhà nước đánh giá, công nh</w:t>
      </w:r>
      <w:r w:rsidRPr="00184EC4">
        <w:rPr>
          <w:rFonts w:eastAsia="Times New Roman" w:cs="Times New Roman"/>
          <w:color w:val="000000"/>
          <w:szCs w:val="28"/>
        </w:rPr>
        <w:t>ậ</w:t>
      </w:r>
      <w:r w:rsidRPr="00184EC4">
        <w:rPr>
          <w:rFonts w:eastAsia="Times New Roman" w:cs="Times New Roman"/>
          <w:color w:val="000000"/>
          <w:szCs w:val="28"/>
          <w:lang w:val="vi-VN"/>
        </w:rPr>
        <w:t>n ho</w:t>
      </w:r>
      <w:r w:rsidRPr="00184EC4">
        <w:rPr>
          <w:rFonts w:eastAsia="Times New Roman" w:cs="Times New Roman"/>
          <w:color w:val="000000"/>
          <w:szCs w:val="28"/>
        </w:rPr>
        <w:t>ặ</w:t>
      </w:r>
      <w:r w:rsidRPr="00184EC4">
        <w:rPr>
          <w:rFonts w:eastAsia="Times New Roman" w:cs="Times New Roman"/>
          <w:color w:val="000000"/>
          <w:szCs w:val="28"/>
          <w:lang w:val="vi-VN"/>
        </w:rPr>
        <w:t>c không công nhận trường đạt kiểm định chất lượng giáo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Công nhận đạt chuẩn quốc gia đối với trường trung học nhằm khuyến khích đầu tư và huy động các nguồn lực cho giáo dục, g</w:t>
      </w:r>
      <w:r w:rsidRPr="00184EC4">
        <w:rPr>
          <w:rFonts w:eastAsia="Times New Roman" w:cs="Times New Roman"/>
          <w:color w:val="000000"/>
          <w:szCs w:val="28"/>
        </w:rPr>
        <w:t>ó</w:t>
      </w:r>
      <w:r w:rsidRPr="00184EC4">
        <w:rPr>
          <w:rFonts w:eastAsia="Times New Roman" w:cs="Times New Roman"/>
          <w:color w:val="000000"/>
          <w:szCs w:val="28"/>
          <w:lang w:val="vi-VN"/>
        </w:rPr>
        <w:t>p ph</w:t>
      </w:r>
      <w:r w:rsidRPr="00184EC4">
        <w:rPr>
          <w:rFonts w:eastAsia="Times New Roman" w:cs="Times New Roman"/>
          <w:color w:val="000000"/>
          <w:szCs w:val="28"/>
        </w:rPr>
        <w:t>ầ</w:t>
      </w:r>
      <w:r w:rsidRPr="00184EC4">
        <w:rPr>
          <w:rFonts w:eastAsia="Times New Roman" w:cs="Times New Roman"/>
          <w:color w:val="000000"/>
          <w:szCs w:val="28"/>
          <w:lang w:val="vi-VN"/>
        </w:rPr>
        <w:t>n tạo điều ki</w:t>
      </w:r>
      <w:r w:rsidRPr="00184EC4">
        <w:rPr>
          <w:rFonts w:eastAsia="Times New Roman" w:cs="Times New Roman"/>
          <w:color w:val="000000"/>
          <w:szCs w:val="28"/>
        </w:rPr>
        <w:t>ệ</w:t>
      </w:r>
      <w:r w:rsidRPr="00184EC4">
        <w:rPr>
          <w:rFonts w:eastAsia="Times New Roman" w:cs="Times New Roman"/>
          <w:color w:val="000000"/>
          <w:szCs w:val="28"/>
          <w:lang w:val="vi-VN"/>
        </w:rPr>
        <w:t>n </w:t>
      </w:r>
      <w:r w:rsidRPr="00184EC4">
        <w:rPr>
          <w:rFonts w:eastAsia="Times New Roman" w:cs="Times New Roman"/>
          <w:color w:val="000000"/>
          <w:szCs w:val="28"/>
        </w:rPr>
        <w:t>đả</w:t>
      </w:r>
      <w:r w:rsidRPr="00184EC4">
        <w:rPr>
          <w:rFonts w:eastAsia="Times New Roman" w:cs="Times New Roman"/>
          <w:color w:val="000000"/>
          <w:szCs w:val="28"/>
          <w:lang w:val="vi-VN"/>
        </w:rPr>
        <w:t>m bảo cho trường trung học không ngừng nâng cao chất lượng, hiệu quả giáo dục.</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16" w:name="dieu_4"/>
      <w:r w:rsidRPr="00184EC4">
        <w:rPr>
          <w:rFonts w:eastAsia="Times New Roman" w:cs="Times New Roman"/>
          <w:b/>
          <w:bCs/>
          <w:color w:val="000000"/>
          <w:szCs w:val="28"/>
          <w:lang w:val="vi-VN"/>
        </w:rPr>
        <w:t>Điều 4. Quy trình kiểm định chất lượng giáo dục và quy trình công nhận đạt chuẩn quốc gia đối với trường trung học</w:t>
      </w:r>
      <w:bookmarkEnd w:id="16"/>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Quy trình kiểm định chất lượng giáo dục và quy trình công nhận đ</w:t>
      </w:r>
      <w:r w:rsidRPr="00184EC4">
        <w:rPr>
          <w:rFonts w:eastAsia="Times New Roman" w:cs="Times New Roman"/>
          <w:color w:val="000000"/>
          <w:szCs w:val="28"/>
        </w:rPr>
        <w:t>ạ</w:t>
      </w:r>
      <w:r w:rsidRPr="00184EC4">
        <w:rPr>
          <w:rFonts w:eastAsia="Times New Roman" w:cs="Times New Roman"/>
          <w:color w:val="000000"/>
          <w:szCs w:val="28"/>
          <w:lang w:val="vi-VN"/>
        </w:rPr>
        <w:t>t chuẩn quốc gia đ</w:t>
      </w:r>
      <w:r w:rsidRPr="00184EC4">
        <w:rPr>
          <w:rFonts w:eastAsia="Times New Roman" w:cs="Times New Roman"/>
          <w:color w:val="000000"/>
          <w:szCs w:val="28"/>
        </w:rPr>
        <w:t>ố</w:t>
      </w:r>
      <w:r w:rsidRPr="00184EC4">
        <w:rPr>
          <w:rFonts w:eastAsia="Times New Roman" w:cs="Times New Roman"/>
          <w:color w:val="000000"/>
          <w:szCs w:val="28"/>
          <w:lang w:val="vi-VN"/>
        </w:rPr>
        <w:t>i với trường trung học được thực hiện theo các bước: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Tự đánh giá.</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Đánh giá ngoài.</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C</w:t>
      </w:r>
      <w:r w:rsidRPr="00184EC4">
        <w:rPr>
          <w:rFonts w:eastAsia="Times New Roman" w:cs="Times New Roman"/>
          <w:color w:val="000000"/>
          <w:szCs w:val="28"/>
        </w:rPr>
        <w:t>ô</w:t>
      </w:r>
      <w:r w:rsidRPr="00184EC4">
        <w:rPr>
          <w:rFonts w:eastAsia="Times New Roman" w:cs="Times New Roman"/>
          <w:color w:val="000000"/>
          <w:szCs w:val="28"/>
          <w:lang w:val="vi-VN"/>
        </w:rPr>
        <w:t>ng nh</w:t>
      </w:r>
      <w:r w:rsidRPr="00184EC4">
        <w:rPr>
          <w:rFonts w:eastAsia="Times New Roman" w:cs="Times New Roman"/>
          <w:color w:val="000000"/>
          <w:szCs w:val="28"/>
        </w:rPr>
        <w:t>ậ</w:t>
      </w:r>
      <w:r w:rsidRPr="00184EC4">
        <w:rPr>
          <w:rFonts w:eastAsia="Times New Roman" w:cs="Times New Roman"/>
          <w:color w:val="000000"/>
          <w:szCs w:val="28"/>
          <w:lang w:val="vi-VN"/>
        </w:rPr>
        <w:t>n trư</w:t>
      </w:r>
      <w:r w:rsidRPr="00184EC4">
        <w:rPr>
          <w:rFonts w:eastAsia="Times New Roman" w:cs="Times New Roman"/>
          <w:color w:val="000000"/>
          <w:szCs w:val="28"/>
        </w:rPr>
        <w:t>ờ</w:t>
      </w:r>
      <w:r w:rsidRPr="00184EC4">
        <w:rPr>
          <w:rFonts w:eastAsia="Times New Roman" w:cs="Times New Roman"/>
          <w:color w:val="000000"/>
          <w:szCs w:val="28"/>
          <w:lang w:val="vi-VN"/>
        </w:rPr>
        <w:t>ng đạt ki</w:t>
      </w:r>
      <w:r w:rsidRPr="00184EC4">
        <w:rPr>
          <w:rFonts w:eastAsia="Times New Roman" w:cs="Times New Roman"/>
          <w:color w:val="000000"/>
          <w:szCs w:val="28"/>
        </w:rPr>
        <w:t>ể</w:t>
      </w:r>
      <w:r w:rsidRPr="00184EC4">
        <w:rPr>
          <w:rFonts w:eastAsia="Times New Roman" w:cs="Times New Roman"/>
          <w:color w:val="000000"/>
          <w:szCs w:val="28"/>
          <w:lang w:val="vi-VN"/>
        </w:rPr>
        <w:t>m định chất lượng giáo dục và công nh</w:t>
      </w:r>
      <w:r w:rsidRPr="00184EC4">
        <w:rPr>
          <w:rFonts w:eastAsia="Times New Roman" w:cs="Times New Roman"/>
          <w:color w:val="000000"/>
          <w:szCs w:val="28"/>
        </w:rPr>
        <w:t>ậ</w:t>
      </w:r>
      <w:r w:rsidRPr="00184EC4">
        <w:rPr>
          <w:rFonts w:eastAsia="Times New Roman" w:cs="Times New Roman"/>
          <w:color w:val="000000"/>
          <w:szCs w:val="28"/>
          <w:lang w:val="vi-VN"/>
        </w:rPr>
        <w:t>n trường đạt chuẩn quốc gia.</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17" w:name="dieu_5"/>
      <w:r w:rsidRPr="00184EC4">
        <w:rPr>
          <w:rFonts w:eastAsia="Times New Roman" w:cs="Times New Roman"/>
          <w:b/>
          <w:bCs/>
          <w:color w:val="000000"/>
          <w:szCs w:val="28"/>
          <w:lang w:val="vi-VN"/>
        </w:rPr>
        <w:t>Điều 5. Chu kỳ kiểm định chất lượng giáo dục và thời hạn công nhận đạt chuẩn quốc gia đối với trường trung học</w:t>
      </w:r>
      <w:bookmarkEnd w:id="17"/>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1</w:t>
      </w:r>
      <w:r w:rsidRPr="00184EC4">
        <w:rPr>
          <w:rFonts w:eastAsia="Times New Roman" w:cs="Times New Roman"/>
          <w:color w:val="000000"/>
          <w:szCs w:val="28"/>
          <w:lang w:val="vi-VN"/>
        </w:rPr>
        <w:t>. Chu kỳ kiểm định chất lượng giáo dục và thời hạn công nhận đạt chuẩn quốc gia đ</w:t>
      </w:r>
      <w:r w:rsidRPr="00184EC4">
        <w:rPr>
          <w:rFonts w:eastAsia="Times New Roman" w:cs="Times New Roman"/>
          <w:color w:val="000000"/>
          <w:szCs w:val="28"/>
        </w:rPr>
        <w:t>ố</w:t>
      </w:r>
      <w:r w:rsidRPr="00184EC4">
        <w:rPr>
          <w:rFonts w:eastAsia="Times New Roman" w:cs="Times New Roman"/>
          <w:color w:val="000000"/>
          <w:szCs w:val="28"/>
          <w:lang w:val="vi-VN"/>
        </w:rPr>
        <w:t>i với trường trung học là 05 năm.</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Trư</w:t>
      </w:r>
      <w:r w:rsidRPr="00184EC4">
        <w:rPr>
          <w:rFonts w:eastAsia="Times New Roman" w:cs="Times New Roman"/>
          <w:color w:val="000000"/>
          <w:szCs w:val="28"/>
        </w:rPr>
        <w:t>ờ</w:t>
      </w:r>
      <w:r w:rsidRPr="00184EC4">
        <w:rPr>
          <w:rFonts w:eastAsia="Times New Roman" w:cs="Times New Roman"/>
          <w:color w:val="000000"/>
          <w:szCs w:val="28"/>
          <w:lang w:val="vi-VN"/>
        </w:rPr>
        <w:t>ng trung học được công nhận đạt ki</w:t>
      </w:r>
      <w:r w:rsidRPr="00184EC4">
        <w:rPr>
          <w:rFonts w:eastAsia="Times New Roman" w:cs="Times New Roman"/>
          <w:color w:val="000000"/>
          <w:szCs w:val="28"/>
        </w:rPr>
        <w:t>ể</w:t>
      </w:r>
      <w:r w:rsidRPr="00184EC4">
        <w:rPr>
          <w:rFonts w:eastAsia="Times New Roman" w:cs="Times New Roman"/>
          <w:color w:val="000000"/>
          <w:szCs w:val="28"/>
          <w:lang w:val="vi-VN"/>
        </w:rPr>
        <w:t>m định chất lượng giáo dục theo quy định tại khoản 2 Điều 34 của Quy định này, sau ít nhất 02 n</w:t>
      </w:r>
      <w:r w:rsidRPr="00184EC4">
        <w:rPr>
          <w:rFonts w:eastAsia="Times New Roman" w:cs="Times New Roman"/>
          <w:color w:val="000000"/>
          <w:szCs w:val="28"/>
        </w:rPr>
        <w:t>ă</w:t>
      </w:r>
      <w:r w:rsidRPr="00184EC4">
        <w:rPr>
          <w:rFonts w:eastAsia="Times New Roman" w:cs="Times New Roman"/>
          <w:color w:val="000000"/>
          <w:szCs w:val="28"/>
          <w:lang w:val="vi-VN"/>
        </w:rPr>
        <w:t>m k</w:t>
      </w:r>
      <w:r w:rsidRPr="00184EC4">
        <w:rPr>
          <w:rFonts w:eastAsia="Times New Roman" w:cs="Times New Roman"/>
          <w:color w:val="000000"/>
          <w:szCs w:val="28"/>
        </w:rPr>
        <w:t>ể</w:t>
      </w:r>
      <w:r w:rsidRPr="00184EC4">
        <w:rPr>
          <w:rFonts w:eastAsia="Times New Roman" w:cs="Times New Roman"/>
          <w:color w:val="000000"/>
          <w:szCs w:val="28"/>
          <w:lang w:val="vi-VN"/>
        </w:rPr>
        <w:t> t</w:t>
      </w:r>
      <w:r w:rsidRPr="00184EC4">
        <w:rPr>
          <w:rFonts w:eastAsia="Times New Roman" w:cs="Times New Roman"/>
          <w:color w:val="000000"/>
          <w:szCs w:val="28"/>
        </w:rPr>
        <w:t>ừ ngày</w:t>
      </w:r>
      <w:r w:rsidRPr="00184EC4">
        <w:rPr>
          <w:rFonts w:eastAsia="Times New Roman" w:cs="Times New Roman"/>
          <w:color w:val="000000"/>
          <w:szCs w:val="28"/>
          <w:lang w:val="vi-VN"/>
        </w:rPr>
        <w:t> được đăn</w:t>
      </w:r>
      <w:r w:rsidRPr="00184EC4">
        <w:rPr>
          <w:rFonts w:eastAsia="Times New Roman" w:cs="Times New Roman"/>
          <w:color w:val="000000"/>
          <w:szCs w:val="28"/>
        </w:rPr>
        <w:t>g</w:t>
      </w:r>
      <w:r w:rsidRPr="00184EC4">
        <w:rPr>
          <w:rFonts w:eastAsia="Times New Roman" w:cs="Times New Roman"/>
          <w:color w:val="000000"/>
          <w:szCs w:val="28"/>
          <w:lang w:val="vi-VN"/>
        </w:rPr>
        <w:t> ký đánh giá ngoài và đề nghị công nhận đạt ki</w:t>
      </w:r>
      <w:r w:rsidRPr="00184EC4">
        <w:rPr>
          <w:rFonts w:eastAsia="Times New Roman" w:cs="Times New Roman"/>
          <w:color w:val="000000"/>
          <w:szCs w:val="28"/>
        </w:rPr>
        <w:t>ể</w:t>
      </w:r>
      <w:r w:rsidRPr="00184EC4">
        <w:rPr>
          <w:rFonts w:eastAsia="Times New Roman" w:cs="Times New Roman"/>
          <w:color w:val="000000"/>
          <w:szCs w:val="28"/>
          <w:lang w:val="vi-VN"/>
        </w:rPr>
        <w:t>m định chất lượng giáo dục ở cấp độ cao hơn.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3. </w:t>
      </w:r>
      <w:r w:rsidRPr="00184EC4">
        <w:rPr>
          <w:rFonts w:eastAsia="Times New Roman" w:cs="Times New Roman"/>
          <w:color w:val="000000"/>
          <w:szCs w:val="28"/>
          <w:lang w:val="vi-VN"/>
        </w:rPr>
        <w:t>Trường trung học được công nhận đạt chuẩn quốc gia Mức đ</w:t>
      </w:r>
      <w:r w:rsidRPr="00184EC4">
        <w:rPr>
          <w:rFonts w:eastAsia="Times New Roman" w:cs="Times New Roman"/>
          <w:color w:val="000000"/>
          <w:szCs w:val="28"/>
        </w:rPr>
        <w:t>ộ</w:t>
      </w:r>
      <w:r w:rsidRPr="00184EC4">
        <w:rPr>
          <w:rFonts w:eastAsia="Times New Roman" w:cs="Times New Roman"/>
          <w:color w:val="000000"/>
          <w:szCs w:val="28"/>
          <w:lang w:val="vi-VN"/>
        </w:rPr>
        <w:t> 1</w:t>
      </w:r>
      <w:r w:rsidRPr="00184EC4">
        <w:rPr>
          <w:rFonts w:eastAsia="Times New Roman" w:cs="Times New Roman"/>
          <w:color w:val="000000"/>
          <w:szCs w:val="28"/>
        </w:rPr>
        <w:t>,</w:t>
      </w:r>
      <w:r w:rsidRPr="00184EC4">
        <w:rPr>
          <w:rFonts w:eastAsia="Times New Roman" w:cs="Times New Roman"/>
          <w:color w:val="000000"/>
          <w:szCs w:val="28"/>
          <w:lang w:val="vi-VN"/>
        </w:rPr>
        <w:t> sau ít nh</w:t>
      </w:r>
      <w:r w:rsidRPr="00184EC4">
        <w:rPr>
          <w:rFonts w:eastAsia="Times New Roman" w:cs="Times New Roman"/>
          <w:color w:val="000000"/>
          <w:szCs w:val="28"/>
        </w:rPr>
        <w:t>ấ</w:t>
      </w:r>
      <w:r w:rsidRPr="00184EC4">
        <w:rPr>
          <w:rFonts w:eastAsia="Times New Roman" w:cs="Times New Roman"/>
          <w:color w:val="000000"/>
          <w:szCs w:val="28"/>
          <w:lang w:val="vi-VN"/>
        </w:rPr>
        <w:t>t 02 năm k</w:t>
      </w:r>
      <w:r w:rsidRPr="00184EC4">
        <w:rPr>
          <w:rFonts w:eastAsia="Times New Roman" w:cs="Times New Roman"/>
          <w:color w:val="000000"/>
          <w:szCs w:val="28"/>
        </w:rPr>
        <w:t>ể</w:t>
      </w:r>
      <w:r w:rsidRPr="00184EC4">
        <w:rPr>
          <w:rFonts w:eastAsia="Times New Roman" w:cs="Times New Roman"/>
          <w:color w:val="000000"/>
          <w:szCs w:val="28"/>
          <w:lang w:val="vi-VN"/>
        </w:rPr>
        <w:t> từ ngày được công nhận, được đăng ký đ</w:t>
      </w:r>
      <w:r w:rsidRPr="00184EC4">
        <w:rPr>
          <w:rFonts w:eastAsia="Times New Roman" w:cs="Times New Roman"/>
          <w:color w:val="000000"/>
          <w:szCs w:val="28"/>
        </w:rPr>
        <w:t>á</w:t>
      </w:r>
      <w:r w:rsidRPr="00184EC4">
        <w:rPr>
          <w:rFonts w:eastAsia="Times New Roman" w:cs="Times New Roman"/>
          <w:color w:val="000000"/>
          <w:szCs w:val="28"/>
          <w:lang w:val="vi-VN"/>
        </w:rPr>
        <w:t>nh giá ngoài v</w:t>
      </w:r>
      <w:r w:rsidRPr="00184EC4">
        <w:rPr>
          <w:rFonts w:eastAsia="Times New Roman" w:cs="Times New Roman"/>
          <w:color w:val="000000"/>
          <w:szCs w:val="28"/>
        </w:rPr>
        <w:t>à</w:t>
      </w:r>
      <w:r w:rsidRPr="00184EC4">
        <w:rPr>
          <w:rFonts w:eastAsia="Times New Roman" w:cs="Times New Roman"/>
          <w:color w:val="000000"/>
          <w:szCs w:val="28"/>
          <w:lang w:val="vi-VN"/>
        </w:rPr>
        <w:t> đề nghị công nhận trường đạt chuẩn quốc gia Mức độ 2</w:t>
      </w:r>
      <w:r w:rsidRPr="00184EC4">
        <w:rPr>
          <w:rFonts w:eastAsia="Times New Roman" w:cs="Times New Roman"/>
          <w:color w:val="000000"/>
          <w:szCs w:val="28"/>
        </w:rPr>
        <w:t>.</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18" w:name="dieu_6"/>
      <w:r w:rsidRPr="00184EC4">
        <w:rPr>
          <w:rFonts w:eastAsia="Times New Roman" w:cs="Times New Roman"/>
          <w:b/>
          <w:bCs/>
          <w:color w:val="000000"/>
          <w:szCs w:val="28"/>
          <w:lang w:val="vi-VN"/>
        </w:rPr>
        <w:t>Điều 6. Các mức đánh giá trường trung học</w:t>
      </w:r>
      <w:bookmarkEnd w:id="18"/>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Trư</w:t>
      </w:r>
      <w:r w:rsidRPr="00184EC4">
        <w:rPr>
          <w:rFonts w:eastAsia="Times New Roman" w:cs="Times New Roman"/>
          <w:color w:val="000000"/>
          <w:szCs w:val="28"/>
        </w:rPr>
        <w:t>ờ</w:t>
      </w:r>
      <w:r w:rsidRPr="00184EC4">
        <w:rPr>
          <w:rFonts w:eastAsia="Times New Roman" w:cs="Times New Roman"/>
          <w:color w:val="000000"/>
          <w:szCs w:val="28"/>
          <w:lang w:val="vi-VN"/>
        </w:rPr>
        <w:t>ng trung học được đánh giá theo các mức sau</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Mức 1: Đáp ứng quy định tại Mục 1 Chương II của Quy định này</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Mức 2: Đáp ứng quy định tại Mục 2 Chương II của Quy định này</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Mức 3: Đáp ứng quy định tại Mục 3 Chương II của Quy định này</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d) Mức 4: Đáp ứng quy định tại Mục 4 Chương II của Quy định này</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Tiêu chí đánh giá trường trung học được công nhận đạt khi tất cả các chỉ báo trong tiêu chí đạt </w:t>
      </w:r>
      <w:r w:rsidRPr="00184EC4">
        <w:rPr>
          <w:rFonts w:eastAsia="Times New Roman" w:cs="Times New Roman"/>
          <w:color w:val="000000"/>
          <w:szCs w:val="28"/>
        </w:rPr>
        <w:t>y</w:t>
      </w:r>
      <w:r w:rsidRPr="00184EC4">
        <w:rPr>
          <w:rFonts w:eastAsia="Times New Roman" w:cs="Times New Roman"/>
          <w:color w:val="000000"/>
          <w:szCs w:val="28"/>
          <w:lang w:val="vi-VN"/>
        </w:rPr>
        <w:t>êu cầu. Chỉ báo được công nhận đạt khi tất cả c</w:t>
      </w:r>
      <w:r w:rsidRPr="00184EC4">
        <w:rPr>
          <w:rFonts w:eastAsia="Times New Roman" w:cs="Times New Roman"/>
          <w:color w:val="000000"/>
          <w:szCs w:val="28"/>
        </w:rPr>
        <w:t>á</w:t>
      </w:r>
      <w:r w:rsidRPr="00184EC4">
        <w:rPr>
          <w:rFonts w:eastAsia="Times New Roman" w:cs="Times New Roman"/>
          <w:color w:val="000000"/>
          <w:szCs w:val="28"/>
          <w:lang w:val="vi-VN"/>
        </w:rPr>
        <w:t>c n</w:t>
      </w:r>
      <w:r w:rsidRPr="00184EC4">
        <w:rPr>
          <w:rFonts w:eastAsia="Times New Roman" w:cs="Times New Roman"/>
          <w:color w:val="000000"/>
          <w:szCs w:val="28"/>
        </w:rPr>
        <w:t>ộ</w:t>
      </w:r>
      <w:r w:rsidRPr="00184EC4">
        <w:rPr>
          <w:rFonts w:eastAsia="Times New Roman" w:cs="Times New Roman"/>
          <w:color w:val="000000"/>
          <w:szCs w:val="28"/>
          <w:lang w:val="vi-VN"/>
        </w:rPr>
        <w:t>i hàm của chỉ báo đạt yêu cầu.</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19" w:name="chuong_2"/>
      <w:r w:rsidRPr="00184EC4">
        <w:rPr>
          <w:rFonts w:eastAsia="Times New Roman" w:cs="Times New Roman"/>
          <w:b/>
          <w:bCs/>
          <w:color w:val="000000"/>
          <w:szCs w:val="28"/>
          <w:lang w:val="vi-VN"/>
        </w:rPr>
        <w:t>Chương II</w:t>
      </w:r>
      <w:bookmarkEnd w:id="19"/>
    </w:p>
    <w:p w:rsidR="00184EC4" w:rsidRPr="00184EC4" w:rsidRDefault="00184EC4" w:rsidP="00184EC4">
      <w:pPr>
        <w:shd w:val="clear" w:color="auto" w:fill="FFFFFF"/>
        <w:spacing w:line="234" w:lineRule="atLeast"/>
        <w:ind w:firstLine="567"/>
        <w:jc w:val="center"/>
        <w:rPr>
          <w:rFonts w:eastAsia="Times New Roman" w:cs="Times New Roman"/>
          <w:color w:val="000000"/>
          <w:szCs w:val="28"/>
        </w:rPr>
      </w:pPr>
      <w:bookmarkStart w:id="20" w:name="chuong_2_name"/>
      <w:r w:rsidRPr="00184EC4">
        <w:rPr>
          <w:rFonts w:eastAsia="Times New Roman" w:cs="Times New Roman"/>
          <w:b/>
          <w:bCs/>
          <w:color w:val="000000"/>
          <w:szCs w:val="28"/>
          <w:lang w:val="vi-VN"/>
        </w:rPr>
        <w:t>TIÊU CHUẨN ĐÁNH GIÁ TRƯỜNG TRUNG HỌC</w:t>
      </w:r>
      <w:bookmarkEnd w:id="20"/>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21" w:name="muc_1"/>
      <w:r w:rsidRPr="00184EC4">
        <w:rPr>
          <w:rFonts w:eastAsia="Times New Roman" w:cs="Times New Roman"/>
          <w:b/>
          <w:bCs/>
          <w:color w:val="000000"/>
          <w:szCs w:val="28"/>
          <w:lang w:val="vi-VN"/>
        </w:rPr>
        <w:t>Mục 1. TIÊU CHUẨN ĐÁNH GIÁ TRƯỜNG TRUNG HỌC MỨC 1</w:t>
      </w:r>
      <w:bookmarkEnd w:id="21"/>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22" w:name="dieu_7"/>
      <w:r w:rsidRPr="00184EC4">
        <w:rPr>
          <w:rFonts w:eastAsia="Times New Roman" w:cs="Times New Roman"/>
          <w:b/>
          <w:bCs/>
          <w:color w:val="000000"/>
          <w:szCs w:val="28"/>
          <w:lang w:val="vi-VN"/>
        </w:rPr>
        <w:t>Điều 7. Tiêu chuẩn 1: Tổ chức và quản lý nhà trường</w:t>
      </w:r>
      <w:bookmarkEnd w:id="22"/>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Tiêu chí 1.1: Phương hướng, chiến lược xây dựng và phát triển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Phù h</w:t>
      </w:r>
      <w:r w:rsidRPr="00184EC4">
        <w:rPr>
          <w:rFonts w:eastAsia="Times New Roman" w:cs="Times New Roman"/>
          <w:color w:val="000000"/>
          <w:szCs w:val="28"/>
        </w:rPr>
        <w:t>ợ</w:t>
      </w:r>
      <w:r w:rsidRPr="00184EC4">
        <w:rPr>
          <w:rFonts w:eastAsia="Times New Roman" w:cs="Times New Roman"/>
          <w:color w:val="000000"/>
          <w:szCs w:val="28"/>
          <w:lang w:val="vi-VN"/>
        </w:rPr>
        <w:t>p với mục tiêu giáo dục được quy định tại Luật giáo dục</w:t>
      </w:r>
      <w:r w:rsidRPr="00184EC4">
        <w:rPr>
          <w:rFonts w:eastAsia="Times New Roman" w:cs="Times New Roman"/>
          <w:color w:val="000000"/>
          <w:szCs w:val="28"/>
        </w:rPr>
        <w:t>,</w:t>
      </w:r>
      <w:r w:rsidRPr="00184EC4">
        <w:rPr>
          <w:rFonts w:eastAsia="Times New Roman" w:cs="Times New Roman"/>
          <w:color w:val="000000"/>
          <w:szCs w:val="28"/>
          <w:lang w:val="vi-VN"/>
        </w:rPr>
        <w:t> định hư</w:t>
      </w:r>
      <w:r w:rsidRPr="00184EC4">
        <w:rPr>
          <w:rFonts w:eastAsia="Times New Roman" w:cs="Times New Roman"/>
          <w:color w:val="000000"/>
          <w:szCs w:val="28"/>
        </w:rPr>
        <w:t>ớ</w:t>
      </w:r>
      <w:r w:rsidRPr="00184EC4">
        <w:rPr>
          <w:rFonts w:eastAsia="Times New Roman" w:cs="Times New Roman"/>
          <w:color w:val="000000"/>
          <w:szCs w:val="28"/>
          <w:lang w:val="vi-VN"/>
        </w:rPr>
        <w:t>ng ph</w:t>
      </w:r>
      <w:r w:rsidRPr="00184EC4">
        <w:rPr>
          <w:rFonts w:eastAsia="Times New Roman" w:cs="Times New Roman"/>
          <w:color w:val="000000"/>
          <w:szCs w:val="28"/>
        </w:rPr>
        <w:t>á</w:t>
      </w:r>
      <w:r w:rsidRPr="00184EC4">
        <w:rPr>
          <w:rFonts w:eastAsia="Times New Roman" w:cs="Times New Roman"/>
          <w:color w:val="000000"/>
          <w:szCs w:val="28"/>
          <w:lang w:val="vi-VN"/>
        </w:rPr>
        <w:t>t t</w:t>
      </w:r>
      <w:r w:rsidRPr="00184EC4">
        <w:rPr>
          <w:rFonts w:eastAsia="Times New Roman" w:cs="Times New Roman"/>
          <w:color w:val="000000"/>
          <w:szCs w:val="28"/>
        </w:rPr>
        <w:t>riể</w:t>
      </w:r>
      <w:r w:rsidRPr="00184EC4">
        <w:rPr>
          <w:rFonts w:eastAsia="Times New Roman" w:cs="Times New Roman"/>
          <w:color w:val="000000"/>
          <w:szCs w:val="28"/>
          <w:lang w:val="vi-VN"/>
        </w:rPr>
        <w:t>n kinh tế - xã hội của địa phương theo từng giai đoạn và các nguồn lực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Được xác định bằng văn bản và cấp có thẩm quyền phê duyệt</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Được c</w:t>
      </w:r>
      <w:r w:rsidRPr="00184EC4">
        <w:rPr>
          <w:rFonts w:eastAsia="Times New Roman" w:cs="Times New Roman"/>
          <w:color w:val="000000"/>
          <w:szCs w:val="28"/>
        </w:rPr>
        <w:t>ô</w:t>
      </w:r>
      <w:r w:rsidRPr="00184EC4">
        <w:rPr>
          <w:rFonts w:eastAsia="Times New Roman" w:cs="Times New Roman"/>
          <w:color w:val="000000"/>
          <w:szCs w:val="28"/>
          <w:lang w:val="vi-VN"/>
        </w:rPr>
        <w:t>ng b</w:t>
      </w:r>
      <w:r w:rsidRPr="00184EC4">
        <w:rPr>
          <w:rFonts w:eastAsia="Times New Roman" w:cs="Times New Roman"/>
          <w:color w:val="000000"/>
          <w:szCs w:val="28"/>
        </w:rPr>
        <w:t>ố</w:t>
      </w:r>
      <w:r w:rsidRPr="00184EC4">
        <w:rPr>
          <w:rFonts w:eastAsia="Times New Roman" w:cs="Times New Roman"/>
          <w:color w:val="000000"/>
          <w:szCs w:val="28"/>
          <w:lang w:val="vi-VN"/>
        </w:rPr>
        <w:t> công khai b</w:t>
      </w:r>
      <w:r w:rsidRPr="00184EC4">
        <w:rPr>
          <w:rFonts w:eastAsia="Times New Roman" w:cs="Times New Roman"/>
          <w:color w:val="000000"/>
          <w:szCs w:val="28"/>
        </w:rPr>
        <w:t>ằ</w:t>
      </w:r>
      <w:r w:rsidRPr="00184EC4">
        <w:rPr>
          <w:rFonts w:eastAsia="Times New Roman" w:cs="Times New Roman"/>
          <w:color w:val="000000"/>
          <w:szCs w:val="28"/>
          <w:lang w:val="vi-VN"/>
        </w:rPr>
        <w:t>ng hình thức niêm yết tại nhà trường hoặc đ</w:t>
      </w:r>
      <w:r w:rsidRPr="00184EC4">
        <w:rPr>
          <w:rFonts w:eastAsia="Times New Roman" w:cs="Times New Roman"/>
          <w:color w:val="000000"/>
          <w:szCs w:val="28"/>
        </w:rPr>
        <w:t>ă</w:t>
      </w:r>
      <w:r w:rsidRPr="00184EC4">
        <w:rPr>
          <w:rFonts w:eastAsia="Times New Roman" w:cs="Times New Roman"/>
          <w:color w:val="000000"/>
          <w:szCs w:val="28"/>
          <w:lang w:val="vi-VN"/>
        </w:rPr>
        <w:t>ng tải trên trang thông tin điện tử của nhà trường (nếu có) hoặc đăng t</w:t>
      </w:r>
      <w:r w:rsidRPr="00184EC4">
        <w:rPr>
          <w:rFonts w:eastAsia="Times New Roman" w:cs="Times New Roman"/>
          <w:color w:val="000000"/>
          <w:szCs w:val="28"/>
        </w:rPr>
        <w:t>ả</w:t>
      </w:r>
      <w:r w:rsidRPr="00184EC4">
        <w:rPr>
          <w:rFonts w:eastAsia="Times New Roman" w:cs="Times New Roman"/>
          <w:color w:val="000000"/>
          <w:szCs w:val="28"/>
          <w:lang w:val="vi-VN"/>
        </w:rPr>
        <w:t>i </w:t>
      </w:r>
      <w:r w:rsidRPr="00184EC4">
        <w:rPr>
          <w:rFonts w:eastAsia="Times New Roman" w:cs="Times New Roman"/>
          <w:color w:val="000000"/>
          <w:szCs w:val="28"/>
        </w:rPr>
        <w:t>tr</w:t>
      </w:r>
      <w:r w:rsidRPr="00184EC4">
        <w:rPr>
          <w:rFonts w:eastAsia="Times New Roman" w:cs="Times New Roman"/>
          <w:color w:val="000000"/>
          <w:szCs w:val="28"/>
          <w:lang w:val="vi-VN"/>
        </w:rPr>
        <w:t xml:space="preserve">ên </w:t>
      </w:r>
      <w:r w:rsidRPr="00184EC4">
        <w:rPr>
          <w:rFonts w:eastAsia="Times New Roman" w:cs="Times New Roman"/>
          <w:color w:val="000000"/>
          <w:szCs w:val="28"/>
          <w:lang w:val="vi-VN"/>
        </w:rPr>
        <w:lastRenderedPageBreak/>
        <w:t>các phư</w:t>
      </w:r>
      <w:r w:rsidRPr="00184EC4">
        <w:rPr>
          <w:rFonts w:eastAsia="Times New Roman" w:cs="Times New Roman"/>
          <w:color w:val="000000"/>
          <w:szCs w:val="28"/>
        </w:rPr>
        <w:t>ơ</w:t>
      </w:r>
      <w:r w:rsidRPr="00184EC4">
        <w:rPr>
          <w:rFonts w:eastAsia="Times New Roman" w:cs="Times New Roman"/>
          <w:color w:val="000000"/>
          <w:szCs w:val="28"/>
          <w:lang w:val="vi-VN"/>
        </w:rPr>
        <w:t>ng tiện thông tin đại chúng của địa phương, trang thông tin điện tử của phòng giáo dục và đào tạo, sở giáo dục và đào tạo.</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Tiêu chí 1.2: Hội đồng trường (Hội đồng quản trị đối với trường tư thục) và các hội đồng khác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Được thành lập theo quy định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Thực hiện chức năng, nhiệm vụ và quyền hạn theo quy định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Các hoạt động được định kỳ rà soát, đánh giá.</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Ti</w:t>
      </w:r>
      <w:r w:rsidRPr="00184EC4">
        <w:rPr>
          <w:rFonts w:eastAsia="Times New Roman" w:cs="Times New Roman"/>
          <w:color w:val="000000"/>
          <w:szCs w:val="28"/>
        </w:rPr>
        <w:t>ê</w:t>
      </w:r>
      <w:r w:rsidRPr="00184EC4">
        <w:rPr>
          <w:rFonts w:eastAsia="Times New Roman" w:cs="Times New Roman"/>
          <w:color w:val="000000"/>
          <w:szCs w:val="28"/>
          <w:lang w:val="vi-VN"/>
        </w:rPr>
        <w:t>u chí 1.3: Tổ chức Đảng Cộng sản Việt Nam, các đoàn thể và tổ chức khác trong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Các đoàn thể và tổ chức khác trong nhà trường có cơ cấu tổ chức theo quy định;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Hoạt động theo quy định;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Hằng năm, các hoạt động được rà soát, đánh giá.</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Tiêu chí 1.4: Hiệu trưởng, phó hiệu trưởng, tổ chuyên môn và tổ văn phòng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Có hiệu trưởng, s</w:t>
      </w:r>
      <w:r w:rsidRPr="00184EC4">
        <w:rPr>
          <w:rFonts w:eastAsia="Times New Roman" w:cs="Times New Roman"/>
          <w:color w:val="000000"/>
          <w:szCs w:val="28"/>
        </w:rPr>
        <w:t>ố</w:t>
      </w:r>
      <w:r w:rsidRPr="00184EC4">
        <w:rPr>
          <w:rFonts w:eastAsia="Times New Roman" w:cs="Times New Roman"/>
          <w:color w:val="000000"/>
          <w:szCs w:val="28"/>
          <w:lang w:val="vi-VN"/>
        </w:rPr>
        <w:t> lượng phó hiệu trưởng theo quy định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Tổ chuyên môn và tổ văn phòng có cơ cấu tổ chức theo quy định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T</w:t>
      </w:r>
      <w:r w:rsidRPr="00184EC4">
        <w:rPr>
          <w:rFonts w:eastAsia="Times New Roman" w:cs="Times New Roman"/>
          <w:color w:val="000000"/>
          <w:szCs w:val="28"/>
        </w:rPr>
        <w:t>ổ</w:t>
      </w:r>
      <w:r w:rsidRPr="00184EC4">
        <w:rPr>
          <w:rFonts w:eastAsia="Times New Roman" w:cs="Times New Roman"/>
          <w:color w:val="000000"/>
          <w:szCs w:val="28"/>
          <w:lang w:val="vi-VN"/>
        </w:rPr>
        <w:t> chuyên môn, tổ văn phòng có kế hoạch hoạt động và thực hiện các nhiệm vụ theo quy định.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5. Tiêu chí 1.5: Lớp học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Có đủ các lớp của cấp học;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Học sinh được tổ chức theo lớp; lớp học được tổ chức theo quy định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Lớp học hoạt động theo nguyên tắc tự quản, dân chủ.</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23" w:name="khoan_6_7"/>
      <w:r w:rsidRPr="00184EC4">
        <w:rPr>
          <w:rFonts w:eastAsia="Times New Roman" w:cs="Times New Roman"/>
          <w:color w:val="000000"/>
          <w:szCs w:val="28"/>
          <w:lang w:val="vi-VN"/>
        </w:rPr>
        <w:t>6. Tiêu chí 1.6: Quản lý hành chính, tài chính và tài sản</w:t>
      </w:r>
      <w:bookmarkEnd w:id="23"/>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24" w:name="diem_a_6_7"/>
      <w:r w:rsidRPr="00184EC4">
        <w:rPr>
          <w:rFonts w:eastAsia="Times New Roman" w:cs="Times New Roman"/>
          <w:color w:val="000000"/>
          <w:szCs w:val="28"/>
          <w:shd w:val="clear" w:color="auto" w:fill="FFFF96"/>
          <w:lang w:val="vi-VN"/>
        </w:rPr>
        <w:t>a) Hệ thống hồ sơ của nhà trường được lưu trữ theo quy định;</w:t>
      </w:r>
      <w:bookmarkEnd w:id="24"/>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b)</w:t>
      </w:r>
      <w:r w:rsidRPr="00184EC4">
        <w:rPr>
          <w:rFonts w:eastAsia="Times New Roman" w:cs="Times New Roman"/>
          <w:color w:val="000000"/>
          <w:szCs w:val="28"/>
          <w:lang w:val="vi-VN"/>
        </w:rPr>
        <w:t> Lập </w:t>
      </w:r>
      <w:r w:rsidRPr="00184EC4">
        <w:rPr>
          <w:rFonts w:eastAsia="Times New Roman" w:cs="Times New Roman"/>
          <w:color w:val="000000"/>
          <w:szCs w:val="28"/>
        </w:rPr>
        <w:t>dự </w:t>
      </w:r>
      <w:r w:rsidRPr="00184EC4">
        <w:rPr>
          <w:rFonts w:eastAsia="Times New Roman" w:cs="Times New Roman"/>
          <w:color w:val="000000"/>
          <w:szCs w:val="28"/>
          <w:lang w:val="vi-VN"/>
        </w:rPr>
        <w:t>to</w:t>
      </w:r>
      <w:r w:rsidRPr="00184EC4">
        <w:rPr>
          <w:rFonts w:eastAsia="Times New Roman" w:cs="Times New Roman"/>
          <w:color w:val="000000"/>
          <w:szCs w:val="28"/>
        </w:rPr>
        <w:t>án,</w:t>
      </w:r>
      <w:r w:rsidRPr="00184EC4">
        <w:rPr>
          <w:rFonts w:eastAsia="Times New Roman" w:cs="Times New Roman"/>
          <w:color w:val="000000"/>
          <w:szCs w:val="28"/>
          <w:lang w:val="vi-VN"/>
        </w:rPr>
        <w:t> thực hiện thu chi, quyết toán, thống kê, báo cáo tài chính và tài s</w:t>
      </w:r>
      <w:r w:rsidRPr="00184EC4">
        <w:rPr>
          <w:rFonts w:eastAsia="Times New Roman" w:cs="Times New Roman"/>
          <w:color w:val="000000"/>
          <w:szCs w:val="28"/>
        </w:rPr>
        <w:t>ả</w:t>
      </w:r>
      <w:r w:rsidRPr="00184EC4">
        <w:rPr>
          <w:rFonts w:eastAsia="Times New Roman" w:cs="Times New Roman"/>
          <w:color w:val="000000"/>
          <w:szCs w:val="28"/>
          <w:lang w:val="vi-VN"/>
        </w:rPr>
        <w:t>n; công khai và định kỳ tự kiểm tra tài chính, tài s</w:t>
      </w:r>
      <w:r w:rsidRPr="00184EC4">
        <w:rPr>
          <w:rFonts w:eastAsia="Times New Roman" w:cs="Times New Roman"/>
          <w:color w:val="000000"/>
          <w:szCs w:val="28"/>
        </w:rPr>
        <w:t>ả</w:t>
      </w:r>
      <w:r w:rsidRPr="00184EC4">
        <w:rPr>
          <w:rFonts w:eastAsia="Times New Roman" w:cs="Times New Roman"/>
          <w:color w:val="000000"/>
          <w:szCs w:val="28"/>
          <w:lang w:val="vi-VN"/>
        </w:rPr>
        <w:t>n theo quy định</w:t>
      </w:r>
      <w:r w:rsidRPr="00184EC4">
        <w:rPr>
          <w:rFonts w:eastAsia="Times New Roman" w:cs="Times New Roman"/>
          <w:color w:val="000000"/>
          <w:szCs w:val="28"/>
        </w:rPr>
        <w:t>;</w:t>
      </w:r>
      <w:r w:rsidRPr="00184EC4">
        <w:rPr>
          <w:rFonts w:eastAsia="Times New Roman" w:cs="Times New Roman"/>
          <w:color w:val="000000"/>
          <w:szCs w:val="28"/>
          <w:lang w:val="vi-VN"/>
        </w:rPr>
        <w:t> quy ch</w:t>
      </w:r>
      <w:r w:rsidRPr="00184EC4">
        <w:rPr>
          <w:rFonts w:eastAsia="Times New Roman" w:cs="Times New Roman"/>
          <w:color w:val="000000"/>
          <w:szCs w:val="28"/>
        </w:rPr>
        <w:t>ế </w:t>
      </w:r>
      <w:r w:rsidRPr="00184EC4">
        <w:rPr>
          <w:rFonts w:eastAsia="Times New Roman" w:cs="Times New Roman"/>
          <w:color w:val="000000"/>
          <w:szCs w:val="28"/>
          <w:lang w:val="vi-VN"/>
        </w:rPr>
        <w:t>chi tiêu nội bộ được bổ sung, cập nhật phù hợp với điều ki</w:t>
      </w:r>
      <w:r w:rsidRPr="00184EC4">
        <w:rPr>
          <w:rFonts w:eastAsia="Times New Roman" w:cs="Times New Roman"/>
          <w:color w:val="000000"/>
          <w:szCs w:val="28"/>
        </w:rPr>
        <w:t>ệ</w:t>
      </w:r>
      <w:r w:rsidRPr="00184EC4">
        <w:rPr>
          <w:rFonts w:eastAsia="Times New Roman" w:cs="Times New Roman"/>
          <w:color w:val="000000"/>
          <w:szCs w:val="28"/>
          <w:lang w:val="vi-VN"/>
        </w:rPr>
        <w:t>n thực t</w:t>
      </w:r>
      <w:r w:rsidRPr="00184EC4">
        <w:rPr>
          <w:rFonts w:eastAsia="Times New Roman" w:cs="Times New Roman"/>
          <w:color w:val="000000"/>
          <w:szCs w:val="28"/>
        </w:rPr>
        <w:t>ế</w:t>
      </w:r>
      <w:r w:rsidRPr="00184EC4">
        <w:rPr>
          <w:rFonts w:eastAsia="Times New Roman" w:cs="Times New Roman"/>
          <w:color w:val="000000"/>
          <w:szCs w:val="28"/>
          <w:lang w:val="vi-VN"/>
        </w:rPr>
        <w:t> v</w:t>
      </w:r>
      <w:r w:rsidRPr="00184EC4">
        <w:rPr>
          <w:rFonts w:eastAsia="Times New Roman" w:cs="Times New Roman"/>
          <w:color w:val="000000"/>
          <w:szCs w:val="28"/>
        </w:rPr>
        <w:t>à</w:t>
      </w:r>
      <w:r w:rsidRPr="00184EC4">
        <w:rPr>
          <w:rFonts w:eastAsia="Times New Roman" w:cs="Times New Roman"/>
          <w:color w:val="000000"/>
          <w:szCs w:val="28"/>
          <w:lang w:val="vi-VN"/>
        </w:rPr>
        <w:t> c</w:t>
      </w:r>
      <w:r w:rsidRPr="00184EC4">
        <w:rPr>
          <w:rFonts w:eastAsia="Times New Roman" w:cs="Times New Roman"/>
          <w:color w:val="000000"/>
          <w:szCs w:val="28"/>
        </w:rPr>
        <w:t>á</w:t>
      </w:r>
      <w:r w:rsidRPr="00184EC4">
        <w:rPr>
          <w:rFonts w:eastAsia="Times New Roman" w:cs="Times New Roman"/>
          <w:color w:val="000000"/>
          <w:szCs w:val="28"/>
          <w:lang w:val="vi-VN"/>
        </w:rPr>
        <w:t>c quy định hiện hành;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Quản lý, sử dụng tài chính, tài sản đúng mục đích và có hi</w:t>
      </w:r>
      <w:r w:rsidRPr="00184EC4">
        <w:rPr>
          <w:rFonts w:eastAsia="Times New Roman" w:cs="Times New Roman"/>
          <w:color w:val="000000"/>
          <w:szCs w:val="28"/>
        </w:rPr>
        <w:t>ệ</w:t>
      </w:r>
      <w:r w:rsidRPr="00184EC4">
        <w:rPr>
          <w:rFonts w:eastAsia="Times New Roman" w:cs="Times New Roman"/>
          <w:color w:val="000000"/>
          <w:szCs w:val="28"/>
          <w:lang w:val="vi-VN"/>
        </w:rPr>
        <w:t>u quả để phục vụ các hoạt động giáo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7. Ti</w:t>
      </w:r>
      <w:r w:rsidRPr="00184EC4">
        <w:rPr>
          <w:rFonts w:eastAsia="Times New Roman" w:cs="Times New Roman"/>
          <w:color w:val="000000"/>
          <w:szCs w:val="28"/>
        </w:rPr>
        <w:t>ê</w:t>
      </w:r>
      <w:r w:rsidRPr="00184EC4">
        <w:rPr>
          <w:rFonts w:eastAsia="Times New Roman" w:cs="Times New Roman"/>
          <w:color w:val="000000"/>
          <w:szCs w:val="28"/>
          <w:lang w:val="vi-VN"/>
        </w:rPr>
        <w:t>u chí 1.7: Quản lý cán bộ, giáo viên và nhân viên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Có kế hoạch bồi dưỡng chuyên môn, nghiệp vụ cho đội ngũ cán b</w:t>
      </w:r>
      <w:r w:rsidRPr="00184EC4">
        <w:rPr>
          <w:rFonts w:eastAsia="Times New Roman" w:cs="Times New Roman"/>
          <w:color w:val="000000"/>
          <w:szCs w:val="28"/>
        </w:rPr>
        <w:t>ộ</w:t>
      </w:r>
      <w:r w:rsidRPr="00184EC4">
        <w:rPr>
          <w:rFonts w:eastAsia="Times New Roman" w:cs="Times New Roman"/>
          <w:color w:val="000000"/>
          <w:szCs w:val="28"/>
          <w:lang w:val="vi-VN"/>
        </w:rPr>
        <w:t> quản lý, giáo viên và nhân viên;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Ph</w:t>
      </w:r>
      <w:r w:rsidRPr="00184EC4">
        <w:rPr>
          <w:rFonts w:eastAsia="Times New Roman" w:cs="Times New Roman"/>
          <w:color w:val="000000"/>
          <w:szCs w:val="28"/>
        </w:rPr>
        <w:t>â</w:t>
      </w:r>
      <w:r w:rsidRPr="00184EC4">
        <w:rPr>
          <w:rFonts w:eastAsia="Times New Roman" w:cs="Times New Roman"/>
          <w:color w:val="000000"/>
          <w:szCs w:val="28"/>
          <w:lang w:val="vi-VN"/>
        </w:rPr>
        <w:t>n c</w:t>
      </w:r>
      <w:r w:rsidRPr="00184EC4">
        <w:rPr>
          <w:rFonts w:eastAsia="Times New Roman" w:cs="Times New Roman"/>
          <w:color w:val="000000"/>
          <w:szCs w:val="28"/>
        </w:rPr>
        <w:t>ô</w:t>
      </w:r>
      <w:r w:rsidRPr="00184EC4">
        <w:rPr>
          <w:rFonts w:eastAsia="Times New Roman" w:cs="Times New Roman"/>
          <w:color w:val="000000"/>
          <w:szCs w:val="28"/>
          <w:lang w:val="vi-VN"/>
        </w:rPr>
        <w:t>ng, sử dụng cán bộ quản lý, giáo viên, nhân viên rõ ràng</w:t>
      </w:r>
      <w:r w:rsidRPr="00184EC4">
        <w:rPr>
          <w:rFonts w:eastAsia="Times New Roman" w:cs="Times New Roman"/>
          <w:color w:val="000000"/>
          <w:szCs w:val="28"/>
        </w:rPr>
        <w:t>, </w:t>
      </w:r>
      <w:r w:rsidRPr="00184EC4">
        <w:rPr>
          <w:rFonts w:eastAsia="Times New Roman" w:cs="Times New Roman"/>
          <w:color w:val="000000"/>
          <w:szCs w:val="28"/>
          <w:lang w:val="vi-VN"/>
        </w:rPr>
        <w:t>hợp lý đảm bảo hiệu quả hoạt động của nhà trường</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c) Cán bộ quản lý, giáo viên và nhân viên được đảm bảo các quyền theo quy định.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8. Tiêu chí 1.8: Quản lý các hoạt động giáo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K</w:t>
      </w:r>
      <w:r w:rsidRPr="00184EC4">
        <w:rPr>
          <w:rFonts w:eastAsia="Times New Roman" w:cs="Times New Roman"/>
          <w:color w:val="000000"/>
          <w:szCs w:val="28"/>
        </w:rPr>
        <w:t>ế</w:t>
      </w:r>
      <w:r w:rsidRPr="00184EC4">
        <w:rPr>
          <w:rFonts w:eastAsia="Times New Roman" w:cs="Times New Roman"/>
          <w:color w:val="000000"/>
          <w:szCs w:val="28"/>
          <w:lang w:val="vi-VN"/>
        </w:rPr>
        <w:t> h</w:t>
      </w:r>
      <w:r w:rsidRPr="00184EC4">
        <w:rPr>
          <w:rFonts w:eastAsia="Times New Roman" w:cs="Times New Roman"/>
          <w:color w:val="000000"/>
          <w:szCs w:val="28"/>
        </w:rPr>
        <w:t>o</w:t>
      </w:r>
      <w:r w:rsidRPr="00184EC4">
        <w:rPr>
          <w:rFonts w:eastAsia="Times New Roman" w:cs="Times New Roman"/>
          <w:color w:val="000000"/>
          <w:szCs w:val="28"/>
          <w:lang w:val="vi-VN"/>
        </w:rPr>
        <w:t>ạch giáo dục phù hợp với quy định hiện hành, điều kiện thực tế địa phương và điều kiện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Kế hoạch giáo dục được thực hiện đ</w:t>
      </w:r>
      <w:r w:rsidRPr="00184EC4">
        <w:rPr>
          <w:rFonts w:eastAsia="Times New Roman" w:cs="Times New Roman"/>
          <w:color w:val="000000"/>
          <w:szCs w:val="28"/>
        </w:rPr>
        <w:t>ầ</w:t>
      </w:r>
      <w:r w:rsidRPr="00184EC4">
        <w:rPr>
          <w:rFonts w:eastAsia="Times New Roman" w:cs="Times New Roman"/>
          <w:color w:val="000000"/>
          <w:szCs w:val="28"/>
          <w:lang w:val="vi-VN"/>
        </w:rPr>
        <w:t>y đủ</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Kế hoạch giáo dục được rà soát, đánh giá, điều chỉnh kịp thời.</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9. Ti</w:t>
      </w:r>
      <w:r w:rsidRPr="00184EC4">
        <w:rPr>
          <w:rFonts w:eastAsia="Times New Roman" w:cs="Times New Roman"/>
          <w:color w:val="000000"/>
          <w:szCs w:val="28"/>
        </w:rPr>
        <w:t>ê</w:t>
      </w:r>
      <w:r w:rsidRPr="00184EC4">
        <w:rPr>
          <w:rFonts w:eastAsia="Times New Roman" w:cs="Times New Roman"/>
          <w:color w:val="000000"/>
          <w:szCs w:val="28"/>
          <w:lang w:val="vi-VN"/>
        </w:rPr>
        <w:t>u chí 1.9: Thực hiện quy chế dân chủ cơ sở</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Cán </w:t>
      </w:r>
      <w:r w:rsidRPr="00184EC4">
        <w:rPr>
          <w:rFonts w:eastAsia="Times New Roman" w:cs="Times New Roman"/>
          <w:color w:val="000000"/>
          <w:szCs w:val="28"/>
        </w:rPr>
        <w:t>b</w:t>
      </w:r>
      <w:r w:rsidRPr="00184EC4">
        <w:rPr>
          <w:rFonts w:eastAsia="Times New Roman" w:cs="Times New Roman"/>
          <w:color w:val="000000"/>
          <w:szCs w:val="28"/>
          <w:lang w:val="vi-VN"/>
        </w:rPr>
        <w:t>ộ quản </w:t>
      </w:r>
      <w:r w:rsidRPr="00184EC4">
        <w:rPr>
          <w:rFonts w:eastAsia="Times New Roman" w:cs="Times New Roman"/>
          <w:color w:val="000000"/>
          <w:szCs w:val="28"/>
        </w:rPr>
        <w:t>lý, </w:t>
      </w:r>
      <w:r w:rsidRPr="00184EC4">
        <w:rPr>
          <w:rFonts w:eastAsia="Times New Roman" w:cs="Times New Roman"/>
          <w:color w:val="000000"/>
          <w:szCs w:val="28"/>
          <w:lang w:val="vi-VN"/>
        </w:rPr>
        <w:t>giáo viên, nhân viên được tham gia thảo luận</w:t>
      </w:r>
      <w:r w:rsidRPr="00184EC4">
        <w:rPr>
          <w:rFonts w:eastAsia="Times New Roman" w:cs="Times New Roman"/>
          <w:color w:val="000000"/>
          <w:szCs w:val="28"/>
        </w:rPr>
        <w:t>,</w:t>
      </w:r>
      <w:r w:rsidRPr="00184EC4">
        <w:rPr>
          <w:rFonts w:eastAsia="Times New Roman" w:cs="Times New Roman"/>
          <w:color w:val="000000"/>
          <w:szCs w:val="28"/>
          <w:lang w:val="vi-VN"/>
        </w:rPr>
        <w:t> đóng góp ý kiến khi xây dựng kế hoạch, nội quy, quy định, quy chế liên quan đến các hoạt động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C</w:t>
      </w:r>
      <w:r w:rsidRPr="00184EC4">
        <w:rPr>
          <w:rFonts w:eastAsia="Times New Roman" w:cs="Times New Roman"/>
          <w:color w:val="000000"/>
          <w:szCs w:val="28"/>
        </w:rPr>
        <w:t>á</w:t>
      </w:r>
      <w:r w:rsidRPr="00184EC4">
        <w:rPr>
          <w:rFonts w:eastAsia="Times New Roman" w:cs="Times New Roman"/>
          <w:color w:val="000000"/>
          <w:szCs w:val="28"/>
          <w:lang w:val="vi-VN"/>
        </w:rPr>
        <w:t>c </w:t>
      </w:r>
      <w:r w:rsidRPr="00184EC4">
        <w:rPr>
          <w:rFonts w:eastAsia="Times New Roman" w:cs="Times New Roman"/>
          <w:color w:val="000000"/>
          <w:szCs w:val="28"/>
        </w:rPr>
        <w:t>kh</w:t>
      </w:r>
      <w:r w:rsidRPr="00184EC4">
        <w:rPr>
          <w:rFonts w:eastAsia="Times New Roman" w:cs="Times New Roman"/>
          <w:color w:val="000000"/>
          <w:szCs w:val="28"/>
          <w:lang w:val="vi-VN"/>
        </w:rPr>
        <w:t>iếu nại, tố cáo, kiến nghị, phản ánh (nếu có) thuộc thẩm quyền xử lý của nhà trường được giải quyết đúng pháp luật</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H</w:t>
      </w:r>
      <w:r w:rsidRPr="00184EC4">
        <w:rPr>
          <w:rFonts w:eastAsia="Times New Roman" w:cs="Times New Roman"/>
          <w:color w:val="000000"/>
          <w:szCs w:val="28"/>
        </w:rPr>
        <w:t>ằ</w:t>
      </w:r>
      <w:r w:rsidRPr="00184EC4">
        <w:rPr>
          <w:rFonts w:eastAsia="Times New Roman" w:cs="Times New Roman"/>
          <w:color w:val="000000"/>
          <w:szCs w:val="28"/>
          <w:lang w:val="vi-VN"/>
        </w:rPr>
        <w:t>ng n</w:t>
      </w:r>
      <w:r w:rsidRPr="00184EC4">
        <w:rPr>
          <w:rFonts w:eastAsia="Times New Roman" w:cs="Times New Roman"/>
          <w:color w:val="000000"/>
          <w:szCs w:val="28"/>
        </w:rPr>
        <w:t>ă</w:t>
      </w:r>
      <w:r w:rsidRPr="00184EC4">
        <w:rPr>
          <w:rFonts w:eastAsia="Times New Roman" w:cs="Times New Roman"/>
          <w:color w:val="000000"/>
          <w:szCs w:val="28"/>
          <w:lang w:val="vi-VN"/>
        </w:rPr>
        <w:t>m, c</w:t>
      </w:r>
      <w:r w:rsidRPr="00184EC4">
        <w:rPr>
          <w:rFonts w:eastAsia="Times New Roman" w:cs="Times New Roman"/>
          <w:color w:val="000000"/>
          <w:szCs w:val="28"/>
        </w:rPr>
        <w:t>ó </w:t>
      </w:r>
      <w:r w:rsidRPr="00184EC4">
        <w:rPr>
          <w:rFonts w:eastAsia="Times New Roman" w:cs="Times New Roman"/>
          <w:color w:val="000000"/>
          <w:szCs w:val="28"/>
          <w:lang w:val="vi-VN"/>
        </w:rPr>
        <w:t>báo cáo thực hiện quy chế dân chủ cơ sở</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10. Tiêu chí 1.10: Đảm bảo an ninh trật tự, an toàn trường học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a)</w:t>
      </w:r>
      <w:r w:rsidRPr="00184EC4">
        <w:rPr>
          <w:rFonts w:eastAsia="Times New Roman" w:cs="Times New Roman"/>
          <w:color w:val="000000"/>
          <w:szCs w:val="28"/>
          <w:lang w:val="vi-VN"/>
        </w:rPr>
        <w:t> Có </w:t>
      </w:r>
      <w:r w:rsidRPr="00184EC4">
        <w:rPr>
          <w:rFonts w:eastAsia="Times New Roman" w:cs="Times New Roman"/>
          <w:color w:val="000000"/>
          <w:szCs w:val="28"/>
        </w:rPr>
        <w:t>phương</w:t>
      </w:r>
      <w:r w:rsidRPr="00184EC4">
        <w:rPr>
          <w:rFonts w:eastAsia="Times New Roman" w:cs="Times New Roman"/>
          <w:color w:val="000000"/>
          <w:szCs w:val="28"/>
          <w:lang w:val="vi-VN"/>
        </w:rPr>
        <w:t> án đảm bảo an ninh trật tự; vệ sinh an toàn thực phẩm</w:t>
      </w:r>
      <w:r w:rsidRPr="00184EC4">
        <w:rPr>
          <w:rFonts w:eastAsia="Times New Roman" w:cs="Times New Roman"/>
          <w:color w:val="000000"/>
          <w:szCs w:val="28"/>
        </w:rPr>
        <w:t>;</w:t>
      </w:r>
      <w:r w:rsidRPr="00184EC4">
        <w:rPr>
          <w:rFonts w:eastAsia="Times New Roman" w:cs="Times New Roman"/>
          <w:color w:val="000000"/>
          <w:szCs w:val="28"/>
          <w:lang w:val="vi-VN"/>
        </w:rPr>
        <w:t> an toàn phòn</w:t>
      </w:r>
      <w:r w:rsidRPr="00184EC4">
        <w:rPr>
          <w:rFonts w:eastAsia="Times New Roman" w:cs="Times New Roman"/>
          <w:color w:val="000000"/>
          <w:szCs w:val="28"/>
        </w:rPr>
        <w:t>g</w:t>
      </w:r>
      <w:r w:rsidRPr="00184EC4">
        <w:rPr>
          <w:rFonts w:eastAsia="Times New Roman" w:cs="Times New Roman"/>
          <w:color w:val="000000"/>
          <w:szCs w:val="28"/>
          <w:lang w:val="vi-VN"/>
        </w:rPr>
        <w:t>, ch</w:t>
      </w:r>
      <w:r w:rsidRPr="00184EC4">
        <w:rPr>
          <w:rFonts w:eastAsia="Times New Roman" w:cs="Times New Roman"/>
          <w:color w:val="000000"/>
          <w:szCs w:val="28"/>
        </w:rPr>
        <w:t>ố</w:t>
      </w:r>
      <w:r w:rsidRPr="00184EC4">
        <w:rPr>
          <w:rFonts w:eastAsia="Times New Roman" w:cs="Times New Roman"/>
          <w:color w:val="000000"/>
          <w:szCs w:val="28"/>
          <w:lang w:val="vi-VN"/>
        </w:rPr>
        <w:t>ng tai nạ</w:t>
      </w:r>
      <w:r w:rsidRPr="00184EC4">
        <w:rPr>
          <w:rFonts w:eastAsia="Times New Roman" w:cs="Times New Roman"/>
          <w:color w:val="000000"/>
          <w:szCs w:val="28"/>
        </w:rPr>
        <w:t>n, th</w:t>
      </w:r>
      <w:r w:rsidRPr="00184EC4">
        <w:rPr>
          <w:rFonts w:eastAsia="Times New Roman" w:cs="Times New Roman"/>
          <w:color w:val="000000"/>
          <w:szCs w:val="28"/>
          <w:lang w:val="vi-VN"/>
        </w:rPr>
        <w:t>ương tích; an toàn phòng, chống chá</w:t>
      </w:r>
      <w:r w:rsidRPr="00184EC4">
        <w:rPr>
          <w:rFonts w:eastAsia="Times New Roman" w:cs="Times New Roman"/>
          <w:color w:val="000000"/>
          <w:szCs w:val="28"/>
        </w:rPr>
        <w:t>y,</w:t>
      </w:r>
      <w:r w:rsidRPr="00184EC4">
        <w:rPr>
          <w:rFonts w:eastAsia="Times New Roman" w:cs="Times New Roman"/>
          <w:color w:val="000000"/>
          <w:szCs w:val="28"/>
          <w:lang w:val="vi-VN"/>
        </w:rPr>
        <w:t> n</w:t>
      </w:r>
      <w:r w:rsidRPr="00184EC4">
        <w:rPr>
          <w:rFonts w:eastAsia="Times New Roman" w:cs="Times New Roman"/>
          <w:color w:val="000000"/>
          <w:szCs w:val="28"/>
        </w:rPr>
        <w:t>ổ</w:t>
      </w:r>
      <w:r w:rsidRPr="00184EC4">
        <w:rPr>
          <w:rFonts w:eastAsia="Times New Roman" w:cs="Times New Roman"/>
          <w:color w:val="000000"/>
          <w:szCs w:val="28"/>
          <w:lang w:val="vi-VN"/>
        </w:rPr>
        <w:t>; an toàn ph</w:t>
      </w:r>
      <w:r w:rsidRPr="00184EC4">
        <w:rPr>
          <w:rFonts w:eastAsia="Times New Roman" w:cs="Times New Roman"/>
          <w:color w:val="000000"/>
          <w:szCs w:val="28"/>
        </w:rPr>
        <w:t>òng, chống th</w:t>
      </w:r>
      <w:r w:rsidRPr="00184EC4">
        <w:rPr>
          <w:rFonts w:eastAsia="Times New Roman" w:cs="Times New Roman"/>
          <w:color w:val="000000"/>
          <w:szCs w:val="28"/>
          <w:lang w:val="vi-VN"/>
        </w:rPr>
        <w:t>ảm họa</w:t>
      </w:r>
      <w:r w:rsidRPr="00184EC4">
        <w:rPr>
          <w:rFonts w:eastAsia="Times New Roman" w:cs="Times New Roman"/>
          <w:color w:val="000000"/>
          <w:szCs w:val="28"/>
        </w:rPr>
        <w:t>, t</w:t>
      </w:r>
      <w:r w:rsidRPr="00184EC4">
        <w:rPr>
          <w:rFonts w:eastAsia="Times New Roman" w:cs="Times New Roman"/>
          <w:color w:val="000000"/>
          <w:szCs w:val="28"/>
          <w:lang w:val="vi-VN"/>
        </w:rPr>
        <w:t>hiên tai; p</w:t>
      </w:r>
      <w:r w:rsidRPr="00184EC4">
        <w:rPr>
          <w:rFonts w:eastAsia="Times New Roman" w:cs="Times New Roman"/>
          <w:color w:val="000000"/>
          <w:szCs w:val="28"/>
        </w:rPr>
        <w:t>h</w:t>
      </w:r>
      <w:r w:rsidRPr="00184EC4">
        <w:rPr>
          <w:rFonts w:eastAsia="Times New Roman" w:cs="Times New Roman"/>
          <w:color w:val="000000"/>
          <w:szCs w:val="28"/>
          <w:lang w:val="vi-VN"/>
        </w:rPr>
        <w:t>òng, chống dịch bệnh; phòng, ch</w:t>
      </w:r>
      <w:r w:rsidRPr="00184EC4">
        <w:rPr>
          <w:rFonts w:eastAsia="Times New Roman" w:cs="Times New Roman"/>
          <w:color w:val="000000"/>
          <w:szCs w:val="28"/>
        </w:rPr>
        <w:t>ố</w:t>
      </w:r>
      <w:r w:rsidRPr="00184EC4">
        <w:rPr>
          <w:rFonts w:eastAsia="Times New Roman" w:cs="Times New Roman"/>
          <w:color w:val="000000"/>
          <w:szCs w:val="28"/>
          <w:lang w:val="vi-VN"/>
        </w:rPr>
        <w:t>ng các tệ</w:t>
      </w:r>
      <w:r w:rsidRPr="00184EC4">
        <w:rPr>
          <w:rFonts w:eastAsia="Times New Roman" w:cs="Times New Roman"/>
          <w:color w:val="000000"/>
          <w:szCs w:val="28"/>
        </w:rPr>
        <w:t> nạn bạo lự</w:t>
      </w:r>
      <w:r w:rsidRPr="00184EC4">
        <w:rPr>
          <w:rFonts w:eastAsia="Times New Roman" w:cs="Times New Roman"/>
          <w:color w:val="000000"/>
          <w:szCs w:val="28"/>
          <w:lang w:val="vi-VN"/>
        </w:rPr>
        <w:t>c n</w:t>
      </w:r>
      <w:r w:rsidRPr="00184EC4">
        <w:rPr>
          <w:rFonts w:eastAsia="Times New Roman" w:cs="Times New Roman"/>
          <w:color w:val="000000"/>
          <w:szCs w:val="28"/>
        </w:rPr>
        <w:t>h</w:t>
      </w:r>
      <w:r w:rsidRPr="00184EC4">
        <w:rPr>
          <w:rFonts w:eastAsia="Times New Roman" w:cs="Times New Roman"/>
          <w:color w:val="000000"/>
          <w:szCs w:val="28"/>
          <w:lang w:val="vi-VN"/>
        </w:rPr>
        <w:t>à trường; những trường có tổ chức b</w:t>
      </w:r>
      <w:r w:rsidRPr="00184EC4">
        <w:rPr>
          <w:rFonts w:eastAsia="Times New Roman" w:cs="Times New Roman"/>
          <w:color w:val="000000"/>
          <w:szCs w:val="28"/>
        </w:rPr>
        <w:t>ế</w:t>
      </w:r>
      <w:r w:rsidRPr="00184EC4">
        <w:rPr>
          <w:rFonts w:eastAsia="Times New Roman" w:cs="Times New Roman"/>
          <w:color w:val="000000"/>
          <w:szCs w:val="28"/>
          <w:lang w:val="vi-VN"/>
        </w:rPr>
        <w:t>p ăn cho học sinh được cấp giấy chứng nhận đủ điều kiện an to</w:t>
      </w:r>
      <w:r w:rsidRPr="00184EC4">
        <w:rPr>
          <w:rFonts w:eastAsia="Times New Roman" w:cs="Times New Roman"/>
          <w:color w:val="000000"/>
          <w:szCs w:val="28"/>
        </w:rPr>
        <w:t>à</w:t>
      </w:r>
      <w:r w:rsidRPr="00184EC4">
        <w:rPr>
          <w:rFonts w:eastAsia="Times New Roman" w:cs="Times New Roman"/>
          <w:color w:val="000000"/>
          <w:szCs w:val="28"/>
          <w:lang w:val="vi-VN"/>
        </w:rPr>
        <w:t>n thực phẩm</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Có h</w:t>
      </w:r>
      <w:r w:rsidRPr="00184EC4">
        <w:rPr>
          <w:rFonts w:eastAsia="Times New Roman" w:cs="Times New Roman"/>
          <w:color w:val="000000"/>
          <w:szCs w:val="28"/>
        </w:rPr>
        <w:t>ộp</w:t>
      </w:r>
      <w:r w:rsidRPr="00184EC4">
        <w:rPr>
          <w:rFonts w:eastAsia="Times New Roman" w:cs="Times New Roman"/>
          <w:color w:val="000000"/>
          <w:szCs w:val="28"/>
          <w:lang w:val="vi-VN"/>
        </w:rPr>
        <w:t> t</w:t>
      </w:r>
      <w:r w:rsidRPr="00184EC4">
        <w:rPr>
          <w:rFonts w:eastAsia="Times New Roman" w:cs="Times New Roman"/>
          <w:color w:val="000000"/>
          <w:szCs w:val="28"/>
        </w:rPr>
        <w:t>h</w:t>
      </w:r>
      <w:r w:rsidRPr="00184EC4">
        <w:rPr>
          <w:rFonts w:eastAsia="Times New Roman" w:cs="Times New Roman"/>
          <w:color w:val="000000"/>
          <w:szCs w:val="28"/>
          <w:lang w:val="vi-VN"/>
        </w:rPr>
        <w:t>ư </w:t>
      </w:r>
      <w:r w:rsidRPr="00184EC4">
        <w:rPr>
          <w:rFonts w:eastAsia="Times New Roman" w:cs="Times New Roman"/>
          <w:color w:val="000000"/>
          <w:szCs w:val="28"/>
        </w:rPr>
        <w:t>góp</w:t>
      </w:r>
      <w:r w:rsidRPr="00184EC4">
        <w:rPr>
          <w:rFonts w:eastAsia="Times New Roman" w:cs="Times New Roman"/>
          <w:color w:val="000000"/>
          <w:szCs w:val="28"/>
          <w:lang w:val="vi-VN"/>
        </w:rPr>
        <w:t> ý</w:t>
      </w:r>
      <w:r w:rsidRPr="00184EC4">
        <w:rPr>
          <w:rFonts w:eastAsia="Times New Roman" w:cs="Times New Roman"/>
          <w:color w:val="000000"/>
          <w:szCs w:val="28"/>
        </w:rPr>
        <w:t>,</w:t>
      </w:r>
      <w:r w:rsidRPr="00184EC4">
        <w:rPr>
          <w:rFonts w:eastAsia="Times New Roman" w:cs="Times New Roman"/>
          <w:color w:val="000000"/>
          <w:szCs w:val="28"/>
          <w:lang w:val="vi-VN"/>
        </w:rPr>
        <w:t> đường dây nóng và các hình thức khác để tiếp nhận</w:t>
      </w:r>
      <w:r w:rsidRPr="00184EC4">
        <w:rPr>
          <w:rFonts w:eastAsia="Times New Roman" w:cs="Times New Roman"/>
          <w:color w:val="000000"/>
          <w:szCs w:val="28"/>
        </w:rPr>
        <w:t>,</w:t>
      </w:r>
      <w:r w:rsidRPr="00184EC4">
        <w:rPr>
          <w:rFonts w:eastAsia="Times New Roman" w:cs="Times New Roman"/>
          <w:color w:val="000000"/>
          <w:szCs w:val="28"/>
          <w:lang w:val="vi-VN"/>
        </w:rPr>
        <w:t> xử l</w:t>
      </w:r>
      <w:r w:rsidRPr="00184EC4">
        <w:rPr>
          <w:rFonts w:eastAsia="Times New Roman" w:cs="Times New Roman"/>
          <w:color w:val="000000"/>
          <w:szCs w:val="28"/>
        </w:rPr>
        <w:t>ý</w:t>
      </w:r>
      <w:r w:rsidRPr="00184EC4">
        <w:rPr>
          <w:rFonts w:eastAsia="Times New Roman" w:cs="Times New Roman"/>
          <w:color w:val="000000"/>
          <w:szCs w:val="28"/>
          <w:lang w:val="vi-VN"/>
        </w:rPr>
        <w:t> các thông tin phản ánh của người dân; đảm bảo an toàn cho cán bộ qu</w:t>
      </w:r>
      <w:r w:rsidRPr="00184EC4">
        <w:rPr>
          <w:rFonts w:eastAsia="Times New Roman" w:cs="Times New Roman"/>
          <w:color w:val="000000"/>
          <w:szCs w:val="28"/>
        </w:rPr>
        <w:t>ả</w:t>
      </w:r>
      <w:r w:rsidRPr="00184EC4">
        <w:rPr>
          <w:rFonts w:eastAsia="Times New Roman" w:cs="Times New Roman"/>
          <w:color w:val="000000"/>
          <w:szCs w:val="28"/>
          <w:lang w:val="vi-VN"/>
        </w:rPr>
        <w:t>n l</w:t>
      </w:r>
      <w:r w:rsidRPr="00184EC4">
        <w:rPr>
          <w:rFonts w:eastAsia="Times New Roman" w:cs="Times New Roman"/>
          <w:color w:val="000000"/>
          <w:szCs w:val="28"/>
        </w:rPr>
        <w:t>ý,</w:t>
      </w:r>
      <w:r w:rsidRPr="00184EC4">
        <w:rPr>
          <w:rFonts w:eastAsia="Times New Roman" w:cs="Times New Roman"/>
          <w:color w:val="000000"/>
          <w:szCs w:val="28"/>
          <w:lang w:val="vi-VN"/>
        </w:rPr>
        <w:t> gi</w:t>
      </w:r>
      <w:r w:rsidRPr="00184EC4">
        <w:rPr>
          <w:rFonts w:eastAsia="Times New Roman" w:cs="Times New Roman"/>
          <w:color w:val="000000"/>
          <w:szCs w:val="28"/>
        </w:rPr>
        <w:t>á</w:t>
      </w:r>
      <w:r w:rsidRPr="00184EC4">
        <w:rPr>
          <w:rFonts w:eastAsia="Times New Roman" w:cs="Times New Roman"/>
          <w:color w:val="000000"/>
          <w:szCs w:val="28"/>
          <w:lang w:val="vi-VN"/>
        </w:rPr>
        <w:t>o viên, nhân viên và học sinh trong nhà trường</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c) </w:t>
      </w:r>
      <w:r w:rsidRPr="00184EC4">
        <w:rPr>
          <w:rFonts w:eastAsia="Times New Roman" w:cs="Times New Roman"/>
          <w:color w:val="000000"/>
          <w:szCs w:val="28"/>
          <w:lang w:val="vi-VN"/>
        </w:rPr>
        <w:t>Không có hi</w:t>
      </w:r>
      <w:r w:rsidRPr="00184EC4">
        <w:rPr>
          <w:rFonts w:eastAsia="Times New Roman" w:cs="Times New Roman"/>
          <w:color w:val="000000"/>
          <w:szCs w:val="28"/>
        </w:rPr>
        <w:t>ệ</w:t>
      </w:r>
      <w:r w:rsidRPr="00184EC4">
        <w:rPr>
          <w:rFonts w:eastAsia="Times New Roman" w:cs="Times New Roman"/>
          <w:color w:val="000000"/>
          <w:szCs w:val="28"/>
          <w:lang w:val="vi-VN"/>
        </w:rPr>
        <w:t>n tư</w:t>
      </w:r>
      <w:r w:rsidRPr="00184EC4">
        <w:rPr>
          <w:rFonts w:eastAsia="Times New Roman" w:cs="Times New Roman"/>
          <w:color w:val="000000"/>
          <w:szCs w:val="28"/>
        </w:rPr>
        <w:t>ợng</w:t>
      </w:r>
      <w:r w:rsidRPr="00184EC4">
        <w:rPr>
          <w:rFonts w:eastAsia="Times New Roman" w:cs="Times New Roman"/>
          <w:color w:val="000000"/>
          <w:szCs w:val="28"/>
          <w:lang w:val="vi-VN"/>
        </w:rPr>
        <w:t> kỳ thị, hành vi bạo lực, vi phạm pháp luật về bình đ</w:t>
      </w:r>
      <w:r w:rsidRPr="00184EC4">
        <w:rPr>
          <w:rFonts w:eastAsia="Times New Roman" w:cs="Times New Roman"/>
          <w:color w:val="000000"/>
          <w:szCs w:val="28"/>
        </w:rPr>
        <w:t>ẳ</w:t>
      </w:r>
      <w:r w:rsidRPr="00184EC4">
        <w:rPr>
          <w:rFonts w:eastAsia="Times New Roman" w:cs="Times New Roman"/>
          <w:color w:val="000000"/>
          <w:szCs w:val="28"/>
          <w:lang w:val="vi-VN"/>
        </w:rPr>
        <w:t>ng giới trong nhà trường.</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25" w:name="dieu_8"/>
      <w:r w:rsidRPr="00184EC4">
        <w:rPr>
          <w:rFonts w:eastAsia="Times New Roman" w:cs="Times New Roman"/>
          <w:b/>
          <w:bCs/>
          <w:color w:val="000000"/>
          <w:szCs w:val="28"/>
          <w:lang w:val="vi-VN"/>
        </w:rPr>
        <w:t>Điều 8. Tiêu chuẩn 2: Cán bộ quản lý, giáo viên, nhân viên và học sinh</w:t>
      </w:r>
      <w:bookmarkEnd w:id="25"/>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Tiêu chí 2.1: Đối với hiệu trưởng, phó hiệu trưởng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Đạt tiêu chuẩn theo quy định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Được đ</w:t>
      </w:r>
      <w:r w:rsidRPr="00184EC4">
        <w:rPr>
          <w:rFonts w:eastAsia="Times New Roman" w:cs="Times New Roman"/>
          <w:color w:val="000000"/>
          <w:szCs w:val="28"/>
        </w:rPr>
        <w:t>á</w:t>
      </w:r>
      <w:r w:rsidRPr="00184EC4">
        <w:rPr>
          <w:rFonts w:eastAsia="Times New Roman" w:cs="Times New Roman"/>
          <w:color w:val="000000"/>
          <w:szCs w:val="28"/>
          <w:lang w:val="vi-VN"/>
        </w:rPr>
        <w:t>nh giá đạt chuẩn hiệu trưởng trở lên</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Được b</w:t>
      </w:r>
      <w:r w:rsidRPr="00184EC4">
        <w:rPr>
          <w:rFonts w:eastAsia="Times New Roman" w:cs="Times New Roman"/>
          <w:color w:val="000000"/>
          <w:szCs w:val="28"/>
        </w:rPr>
        <w:t>ồ</w:t>
      </w:r>
      <w:r w:rsidRPr="00184EC4">
        <w:rPr>
          <w:rFonts w:eastAsia="Times New Roman" w:cs="Times New Roman"/>
          <w:color w:val="000000"/>
          <w:szCs w:val="28"/>
          <w:lang w:val="vi-VN"/>
        </w:rPr>
        <w:t>i dưỡng, tập hu</w:t>
      </w:r>
      <w:r w:rsidRPr="00184EC4">
        <w:rPr>
          <w:rFonts w:eastAsia="Times New Roman" w:cs="Times New Roman"/>
          <w:color w:val="000000"/>
          <w:szCs w:val="28"/>
        </w:rPr>
        <w:t>ấ</w:t>
      </w:r>
      <w:r w:rsidRPr="00184EC4">
        <w:rPr>
          <w:rFonts w:eastAsia="Times New Roman" w:cs="Times New Roman"/>
          <w:color w:val="000000"/>
          <w:szCs w:val="28"/>
          <w:lang w:val="vi-VN"/>
        </w:rPr>
        <w:t>n về chuyên môn, nghiệp v</w:t>
      </w:r>
      <w:r w:rsidRPr="00184EC4">
        <w:rPr>
          <w:rFonts w:eastAsia="Times New Roman" w:cs="Times New Roman"/>
          <w:color w:val="000000"/>
          <w:szCs w:val="28"/>
        </w:rPr>
        <w:t>ụ</w:t>
      </w:r>
      <w:r w:rsidRPr="00184EC4">
        <w:rPr>
          <w:rFonts w:eastAsia="Times New Roman" w:cs="Times New Roman"/>
          <w:color w:val="000000"/>
          <w:szCs w:val="28"/>
          <w:lang w:val="vi-VN"/>
        </w:rPr>
        <w:t> quản lý giáo dục theo quy định.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2.Tiêu chí 2.2: Đối với giáo viên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Số lượng, cơ cấu giáo viên đảm bảo thực hiện Chương trình giáo dục và tổ chức các hoạt động giáo dục;</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26" w:name="diem_b_2_8"/>
      <w:r w:rsidRPr="00184EC4">
        <w:rPr>
          <w:rFonts w:eastAsia="Times New Roman" w:cs="Times New Roman"/>
          <w:color w:val="000000"/>
          <w:szCs w:val="28"/>
          <w:highlight w:val="cyan"/>
          <w:shd w:val="clear" w:color="auto" w:fill="FFFF96"/>
          <w:lang w:val="vi-VN"/>
        </w:rPr>
        <w:t>b) 100% giáo viên đạt chuẩn trình độ đào tạo theo quy định</w:t>
      </w:r>
      <w:bookmarkEnd w:id="26"/>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Có </w:t>
      </w:r>
      <w:r w:rsidRPr="00184EC4">
        <w:rPr>
          <w:rFonts w:eastAsia="Times New Roman" w:cs="Times New Roman"/>
          <w:color w:val="000000"/>
          <w:szCs w:val="28"/>
        </w:rPr>
        <w:t>ít </w:t>
      </w:r>
      <w:r w:rsidRPr="00184EC4">
        <w:rPr>
          <w:rFonts w:eastAsia="Times New Roman" w:cs="Times New Roman"/>
          <w:color w:val="000000"/>
          <w:szCs w:val="28"/>
          <w:lang w:val="vi-VN"/>
        </w:rPr>
        <w:t>n</w:t>
      </w:r>
      <w:r w:rsidRPr="00184EC4">
        <w:rPr>
          <w:rFonts w:eastAsia="Times New Roman" w:cs="Times New Roman"/>
          <w:color w:val="000000"/>
          <w:szCs w:val="28"/>
        </w:rPr>
        <w:t>h</w:t>
      </w:r>
      <w:r w:rsidRPr="00184EC4">
        <w:rPr>
          <w:rFonts w:eastAsia="Times New Roman" w:cs="Times New Roman"/>
          <w:color w:val="000000"/>
          <w:szCs w:val="28"/>
          <w:lang w:val="vi-VN"/>
        </w:rPr>
        <w:t>ất 95% giáo viên đạt chuẩn nghề nghiệp giáo viên ở mức đạt trở lên.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3. Tiêu chí 2.3: Đối với nhân viên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Có nhân viên hoặc giáo viên kiêm nhiệm để đảm nhiệm các nhiệm vụ do hiệu trưởng phân công;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Được phân công công việc phù hợp, hợp lý theo năng lực</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Hoàn thành các nhiệm vụ được giao.</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Tiêu chí 2.4: Đối với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Đảm bảo về tuổi học sinh theo quy định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Thực hiện các nhiệm vụ theo quy định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Được đảm bảo các quyền theo quy định.</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27" w:name="dieu_9"/>
      <w:r w:rsidRPr="00184EC4">
        <w:rPr>
          <w:rFonts w:eastAsia="Times New Roman" w:cs="Times New Roman"/>
          <w:b/>
          <w:bCs/>
          <w:color w:val="000000"/>
          <w:szCs w:val="28"/>
          <w:lang w:val="vi-VN"/>
        </w:rPr>
        <w:t>Điều 9. Tiêu chuẩn 3: Cơ sở vật chất và thiết bị dạy học</w:t>
      </w:r>
      <w:bookmarkEnd w:id="27"/>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Tiêu chí 3.1: Khuôn viên, khu sân chơi, bãi tập</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Khuôn viên đảm bảo xanh, sạch, đẹp, an toàn để tổ chức các hoạt động </w:t>
      </w:r>
      <w:r w:rsidRPr="00184EC4">
        <w:rPr>
          <w:rFonts w:eastAsia="Times New Roman" w:cs="Times New Roman"/>
          <w:color w:val="000000"/>
          <w:szCs w:val="28"/>
        </w:rPr>
        <w:t>gi</w:t>
      </w:r>
      <w:r w:rsidRPr="00184EC4">
        <w:rPr>
          <w:rFonts w:eastAsia="Times New Roman" w:cs="Times New Roman"/>
          <w:color w:val="000000"/>
          <w:szCs w:val="28"/>
          <w:lang w:val="vi-VN"/>
        </w:rPr>
        <w:t>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Có cổng trường, biển tên trường và tường hoặc rào bao quanh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c)</w:t>
      </w:r>
      <w:r w:rsidRPr="00184EC4">
        <w:rPr>
          <w:rFonts w:eastAsia="Times New Roman" w:cs="Times New Roman"/>
          <w:color w:val="000000"/>
          <w:szCs w:val="28"/>
          <w:lang w:val="vi-VN"/>
        </w:rPr>
        <w:t> K</w:t>
      </w:r>
      <w:r w:rsidRPr="00184EC4">
        <w:rPr>
          <w:rFonts w:eastAsia="Times New Roman" w:cs="Times New Roman"/>
          <w:color w:val="000000"/>
          <w:szCs w:val="28"/>
        </w:rPr>
        <w:t>h</w:t>
      </w:r>
      <w:r w:rsidRPr="00184EC4">
        <w:rPr>
          <w:rFonts w:eastAsia="Times New Roman" w:cs="Times New Roman"/>
          <w:color w:val="000000"/>
          <w:szCs w:val="28"/>
          <w:lang w:val="vi-VN"/>
        </w:rPr>
        <w:t>u sân chơi</w:t>
      </w:r>
      <w:r w:rsidRPr="00184EC4">
        <w:rPr>
          <w:rFonts w:eastAsia="Times New Roman" w:cs="Times New Roman"/>
          <w:color w:val="000000"/>
          <w:szCs w:val="28"/>
        </w:rPr>
        <w:t>,</w:t>
      </w:r>
      <w:r w:rsidRPr="00184EC4">
        <w:rPr>
          <w:rFonts w:eastAsia="Times New Roman" w:cs="Times New Roman"/>
          <w:color w:val="000000"/>
          <w:szCs w:val="28"/>
          <w:lang w:val="vi-VN"/>
        </w:rPr>
        <w:t> bãi tập có đủ thiết bị tối thiểu, đảm bảo an toàn </w:t>
      </w:r>
      <w:r w:rsidRPr="00184EC4">
        <w:rPr>
          <w:rFonts w:eastAsia="Times New Roman" w:cs="Times New Roman"/>
          <w:color w:val="000000"/>
          <w:szCs w:val="28"/>
        </w:rPr>
        <w:t>để luyện tậ</w:t>
      </w:r>
      <w:r w:rsidRPr="00184EC4">
        <w:rPr>
          <w:rFonts w:eastAsia="Times New Roman" w:cs="Times New Roman"/>
          <w:color w:val="000000"/>
          <w:szCs w:val="28"/>
          <w:lang w:val="vi-VN"/>
        </w:rPr>
        <w:t>p th</w:t>
      </w:r>
      <w:r w:rsidRPr="00184EC4">
        <w:rPr>
          <w:rFonts w:eastAsia="Times New Roman" w:cs="Times New Roman"/>
          <w:color w:val="000000"/>
          <w:szCs w:val="28"/>
        </w:rPr>
        <w:t>ể</w:t>
      </w:r>
      <w:r w:rsidRPr="00184EC4">
        <w:rPr>
          <w:rFonts w:eastAsia="Times New Roman" w:cs="Times New Roman"/>
          <w:color w:val="000000"/>
          <w:szCs w:val="28"/>
          <w:lang w:val="vi-VN"/>
        </w:rPr>
        <w:t> dục, th</w:t>
      </w:r>
      <w:r w:rsidRPr="00184EC4">
        <w:rPr>
          <w:rFonts w:eastAsia="Times New Roman" w:cs="Times New Roman"/>
          <w:color w:val="000000"/>
          <w:szCs w:val="28"/>
        </w:rPr>
        <w:t>ể</w:t>
      </w:r>
      <w:r w:rsidRPr="00184EC4">
        <w:rPr>
          <w:rFonts w:eastAsia="Times New Roman" w:cs="Times New Roman"/>
          <w:color w:val="000000"/>
          <w:szCs w:val="28"/>
          <w:lang w:val="vi-VN"/>
        </w:rPr>
        <w:t> thao và các hoạt động giáo dục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Tiêu chí 3.2: Phòng học, phòng học bộ môn và khối phục vụ học tập</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Phòng học có đủ bàn ghế phù hợp với tầm vóc học sinh, có bàn ghế của</w:t>
      </w:r>
      <w:r w:rsidRPr="00184EC4">
        <w:rPr>
          <w:rFonts w:eastAsia="Times New Roman" w:cs="Times New Roman"/>
          <w:color w:val="000000"/>
          <w:szCs w:val="28"/>
        </w:rPr>
        <w:t> giáo viên, có bảng viết, đ</w:t>
      </w:r>
      <w:r w:rsidRPr="00184EC4">
        <w:rPr>
          <w:rFonts w:eastAsia="Times New Roman" w:cs="Times New Roman"/>
          <w:color w:val="000000"/>
          <w:szCs w:val="28"/>
          <w:lang w:val="vi-VN"/>
        </w:rPr>
        <w:t>ủ </w:t>
      </w:r>
      <w:r w:rsidRPr="00184EC4">
        <w:rPr>
          <w:rFonts w:eastAsia="Times New Roman" w:cs="Times New Roman"/>
          <w:color w:val="000000"/>
          <w:szCs w:val="28"/>
        </w:rPr>
        <w:t>đi</w:t>
      </w:r>
      <w:r w:rsidRPr="00184EC4">
        <w:rPr>
          <w:rFonts w:eastAsia="Times New Roman" w:cs="Times New Roman"/>
          <w:color w:val="000000"/>
          <w:szCs w:val="28"/>
          <w:lang w:val="vi-VN"/>
        </w:rPr>
        <w:t>ều </w:t>
      </w:r>
      <w:r w:rsidRPr="00184EC4">
        <w:rPr>
          <w:rFonts w:eastAsia="Times New Roman" w:cs="Times New Roman"/>
          <w:color w:val="000000"/>
          <w:szCs w:val="28"/>
        </w:rPr>
        <w:t>k</w:t>
      </w:r>
      <w:r w:rsidRPr="00184EC4">
        <w:rPr>
          <w:rFonts w:eastAsia="Times New Roman" w:cs="Times New Roman"/>
          <w:color w:val="000000"/>
          <w:szCs w:val="28"/>
          <w:lang w:val="vi-VN"/>
        </w:rPr>
        <w:t>iện về ánh sán</w:t>
      </w:r>
      <w:r w:rsidRPr="00184EC4">
        <w:rPr>
          <w:rFonts w:eastAsia="Times New Roman" w:cs="Times New Roman"/>
          <w:color w:val="000000"/>
          <w:szCs w:val="28"/>
        </w:rPr>
        <w:t>g,</w:t>
      </w:r>
      <w:r w:rsidRPr="00184EC4">
        <w:rPr>
          <w:rFonts w:eastAsia="Times New Roman" w:cs="Times New Roman"/>
          <w:color w:val="000000"/>
          <w:szCs w:val="28"/>
          <w:lang w:val="vi-VN"/>
        </w:rPr>
        <w:t> thoáng m</w:t>
      </w:r>
      <w:r w:rsidRPr="00184EC4">
        <w:rPr>
          <w:rFonts w:eastAsia="Times New Roman" w:cs="Times New Roman"/>
          <w:color w:val="000000"/>
          <w:szCs w:val="28"/>
        </w:rPr>
        <w:t>át;</w:t>
      </w:r>
      <w:r w:rsidRPr="00184EC4">
        <w:rPr>
          <w:rFonts w:eastAsia="Times New Roman" w:cs="Times New Roman"/>
          <w:color w:val="000000"/>
          <w:szCs w:val="28"/>
          <w:lang w:val="vi-VN"/>
        </w:rPr>
        <w:t> đảm bảo học nhi</w:t>
      </w:r>
      <w:r w:rsidRPr="00184EC4">
        <w:rPr>
          <w:rFonts w:eastAsia="Times New Roman" w:cs="Times New Roman"/>
          <w:color w:val="000000"/>
          <w:szCs w:val="28"/>
        </w:rPr>
        <w:t>ề</w:t>
      </w:r>
      <w:r w:rsidRPr="00184EC4">
        <w:rPr>
          <w:rFonts w:eastAsia="Times New Roman" w:cs="Times New Roman"/>
          <w:color w:val="000000"/>
          <w:szCs w:val="28"/>
          <w:lang w:val="vi-VN"/>
        </w:rPr>
        <w:t>u nh</w:t>
      </w:r>
      <w:r w:rsidRPr="00184EC4">
        <w:rPr>
          <w:rFonts w:eastAsia="Times New Roman" w:cs="Times New Roman"/>
          <w:color w:val="000000"/>
          <w:szCs w:val="28"/>
        </w:rPr>
        <w:t>ấ</w:t>
      </w:r>
      <w:r w:rsidRPr="00184EC4">
        <w:rPr>
          <w:rFonts w:eastAsia="Times New Roman" w:cs="Times New Roman"/>
          <w:color w:val="000000"/>
          <w:szCs w:val="28"/>
          <w:lang w:val="vi-VN"/>
        </w:rPr>
        <w:t>t là hai ca trong một ngày</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Có đủ phòng học bộ môn theo quy định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Có phòng hoạt động Đoàn - Đội, thư viện và phòng truyền thống.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Tiêu chí 3.3: Khối hành chính - quản trị</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a) </w:t>
      </w:r>
      <w:r w:rsidRPr="00184EC4">
        <w:rPr>
          <w:rFonts w:eastAsia="Times New Roman" w:cs="Times New Roman"/>
          <w:color w:val="000000"/>
          <w:szCs w:val="28"/>
          <w:lang w:val="vi-VN"/>
        </w:rPr>
        <w:t>Đáp ứng yêu c</w:t>
      </w:r>
      <w:r w:rsidRPr="00184EC4">
        <w:rPr>
          <w:rFonts w:eastAsia="Times New Roman" w:cs="Times New Roman"/>
          <w:color w:val="000000"/>
          <w:szCs w:val="28"/>
        </w:rPr>
        <w:t>ầ</w:t>
      </w:r>
      <w:r w:rsidRPr="00184EC4">
        <w:rPr>
          <w:rFonts w:eastAsia="Times New Roman" w:cs="Times New Roman"/>
          <w:color w:val="000000"/>
          <w:szCs w:val="28"/>
          <w:lang w:val="vi-VN"/>
        </w:rPr>
        <w:t>u tối thiểu các hoạt động hành chính - quản trị của nhà trư</w:t>
      </w:r>
      <w:r w:rsidRPr="00184EC4">
        <w:rPr>
          <w:rFonts w:eastAsia="Times New Roman" w:cs="Times New Roman"/>
          <w:color w:val="000000"/>
          <w:szCs w:val="28"/>
        </w:rPr>
        <w:t>ờ</w:t>
      </w:r>
      <w:r w:rsidRPr="00184EC4">
        <w:rPr>
          <w:rFonts w:eastAsia="Times New Roman" w:cs="Times New Roman"/>
          <w:color w:val="000000"/>
          <w:szCs w:val="28"/>
          <w:lang w:val="vi-VN"/>
        </w:rPr>
        <w:t>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Khu đ</w:t>
      </w:r>
      <w:r w:rsidRPr="00184EC4">
        <w:rPr>
          <w:rFonts w:eastAsia="Times New Roman" w:cs="Times New Roman"/>
          <w:color w:val="000000"/>
          <w:szCs w:val="28"/>
        </w:rPr>
        <w:t>ể</w:t>
      </w:r>
      <w:r w:rsidRPr="00184EC4">
        <w:rPr>
          <w:rFonts w:eastAsia="Times New Roman" w:cs="Times New Roman"/>
          <w:color w:val="000000"/>
          <w:szCs w:val="28"/>
          <w:lang w:val="vi-VN"/>
        </w:rPr>
        <w:t> xe được b</w:t>
      </w:r>
      <w:r w:rsidRPr="00184EC4">
        <w:rPr>
          <w:rFonts w:eastAsia="Times New Roman" w:cs="Times New Roman"/>
          <w:color w:val="000000"/>
          <w:szCs w:val="28"/>
        </w:rPr>
        <w:t>ố</w:t>
      </w:r>
      <w:r w:rsidRPr="00184EC4">
        <w:rPr>
          <w:rFonts w:eastAsia="Times New Roman" w:cs="Times New Roman"/>
          <w:color w:val="000000"/>
          <w:szCs w:val="28"/>
          <w:lang w:val="vi-VN"/>
        </w:rPr>
        <w:t> trí hợp lý, đảm bảo an toàn</w:t>
      </w:r>
      <w:r w:rsidRPr="00184EC4">
        <w:rPr>
          <w:rFonts w:eastAsia="Times New Roman" w:cs="Times New Roman"/>
          <w:color w:val="000000"/>
          <w:szCs w:val="28"/>
        </w:rPr>
        <w:t>,</w:t>
      </w:r>
      <w:r w:rsidRPr="00184EC4">
        <w:rPr>
          <w:rFonts w:eastAsia="Times New Roman" w:cs="Times New Roman"/>
          <w:color w:val="000000"/>
          <w:szCs w:val="28"/>
          <w:lang w:val="vi-VN"/>
        </w:rPr>
        <w:t> trật tự</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Định kỳ sửa chữa, bổ sung các thiết bị khối hành chính - quản trị.</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Tiêu chí 3.4: Khu vệ sinh, hệ thống cấp thoát nước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w:t>
      </w:r>
      <w:r w:rsidRPr="00184EC4">
        <w:rPr>
          <w:rFonts w:eastAsia="Times New Roman" w:cs="Times New Roman"/>
          <w:color w:val="000000"/>
          <w:szCs w:val="28"/>
        </w:rPr>
        <w:t>Khu vệ sin</w:t>
      </w:r>
      <w:r w:rsidRPr="00184EC4">
        <w:rPr>
          <w:rFonts w:eastAsia="Times New Roman" w:cs="Times New Roman"/>
          <w:color w:val="000000"/>
          <w:szCs w:val="28"/>
          <w:lang w:val="vi-VN"/>
        </w:rPr>
        <w:t>h riêng cho nam, nữ, giáo viên, nhân viên, học sinh đảm bảo</w:t>
      </w:r>
      <w:r w:rsidRPr="00184EC4">
        <w:rPr>
          <w:rFonts w:eastAsia="Times New Roman" w:cs="Times New Roman"/>
          <w:color w:val="000000"/>
          <w:szCs w:val="28"/>
        </w:rPr>
        <w:t> không ô nhiễm </w:t>
      </w:r>
      <w:r w:rsidRPr="00184EC4">
        <w:rPr>
          <w:rFonts w:eastAsia="Times New Roman" w:cs="Times New Roman"/>
          <w:color w:val="000000"/>
          <w:szCs w:val="28"/>
          <w:lang w:val="vi-VN"/>
        </w:rPr>
        <w:t>môi trườn</w:t>
      </w:r>
      <w:r w:rsidRPr="00184EC4">
        <w:rPr>
          <w:rFonts w:eastAsia="Times New Roman" w:cs="Times New Roman"/>
          <w:color w:val="000000"/>
          <w:szCs w:val="28"/>
        </w:rPr>
        <w:t>g</w:t>
      </w:r>
      <w:r w:rsidRPr="00184EC4">
        <w:rPr>
          <w:rFonts w:eastAsia="Times New Roman" w:cs="Times New Roman"/>
          <w:color w:val="000000"/>
          <w:szCs w:val="28"/>
          <w:lang w:val="vi-VN"/>
        </w:rPr>
        <w:t>; khu vệ sinh đảm bảo sử dụng thu</w:t>
      </w:r>
      <w:r w:rsidRPr="00184EC4">
        <w:rPr>
          <w:rFonts w:eastAsia="Times New Roman" w:cs="Times New Roman"/>
          <w:color w:val="000000"/>
          <w:szCs w:val="28"/>
        </w:rPr>
        <w:t>ậ</w:t>
      </w:r>
      <w:r w:rsidRPr="00184EC4">
        <w:rPr>
          <w:rFonts w:eastAsia="Times New Roman" w:cs="Times New Roman"/>
          <w:color w:val="000000"/>
          <w:szCs w:val="28"/>
          <w:lang w:val="vi-VN"/>
        </w:rPr>
        <w:t>n lợi cho học sinh khuy</w:t>
      </w:r>
      <w:r w:rsidRPr="00184EC4">
        <w:rPr>
          <w:rFonts w:eastAsia="Times New Roman" w:cs="Times New Roman"/>
          <w:color w:val="000000"/>
          <w:szCs w:val="28"/>
        </w:rPr>
        <w:t>ế</w:t>
      </w:r>
      <w:r w:rsidRPr="00184EC4">
        <w:rPr>
          <w:rFonts w:eastAsia="Times New Roman" w:cs="Times New Roman"/>
          <w:color w:val="000000"/>
          <w:szCs w:val="28"/>
          <w:lang w:val="vi-VN"/>
        </w:rPr>
        <w:t>t tật học hòa nhập;</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Có hệ thống thoát nước đảm bảo vệ sinh môi trường; hệ thống cấp nước sạch đảm bảo nước uống và nước sinh hoạt cho giáo viên, nhân vi</w:t>
      </w:r>
      <w:r w:rsidRPr="00184EC4">
        <w:rPr>
          <w:rFonts w:eastAsia="Times New Roman" w:cs="Times New Roman"/>
          <w:color w:val="000000"/>
          <w:szCs w:val="28"/>
        </w:rPr>
        <w:t>ê</w:t>
      </w:r>
      <w:r w:rsidRPr="00184EC4">
        <w:rPr>
          <w:rFonts w:eastAsia="Times New Roman" w:cs="Times New Roman"/>
          <w:color w:val="000000"/>
          <w:szCs w:val="28"/>
          <w:lang w:val="vi-VN"/>
        </w:rPr>
        <w:t>n v</w:t>
      </w:r>
      <w:r w:rsidRPr="00184EC4">
        <w:rPr>
          <w:rFonts w:eastAsia="Times New Roman" w:cs="Times New Roman"/>
          <w:color w:val="000000"/>
          <w:szCs w:val="28"/>
        </w:rPr>
        <w:t>à</w:t>
      </w:r>
      <w:r w:rsidRPr="00184EC4">
        <w:rPr>
          <w:rFonts w:eastAsia="Times New Roman" w:cs="Times New Roman"/>
          <w:color w:val="000000"/>
          <w:szCs w:val="28"/>
          <w:lang w:val="vi-VN"/>
        </w:rPr>
        <w:t>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c</w:t>
      </w:r>
      <w:r w:rsidRPr="00184EC4">
        <w:rPr>
          <w:rFonts w:eastAsia="Times New Roman" w:cs="Times New Roman"/>
          <w:color w:val="000000"/>
          <w:szCs w:val="28"/>
          <w:lang w:val="vi-VN"/>
        </w:rPr>
        <w:t>) Thu gom r</w:t>
      </w:r>
      <w:r w:rsidRPr="00184EC4">
        <w:rPr>
          <w:rFonts w:eastAsia="Times New Roman" w:cs="Times New Roman"/>
          <w:color w:val="000000"/>
          <w:szCs w:val="28"/>
        </w:rPr>
        <w:t>á</w:t>
      </w:r>
      <w:r w:rsidRPr="00184EC4">
        <w:rPr>
          <w:rFonts w:eastAsia="Times New Roman" w:cs="Times New Roman"/>
          <w:color w:val="000000"/>
          <w:szCs w:val="28"/>
          <w:lang w:val="vi-VN"/>
        </w:rPr>
        <w:t>c v</w:t>
      </w:r>
      <w:r w:rsidRPr="00184EC4">
        <w:rPr>
          <w:rFonts w:eastAsia="Times New Roman" w:cs="Times New Roman"/>
          <w:color w:val="000000"/>
          <w:szCs w:val="28"/>
        </w:rPr>
        <w:t>à</w:t>
      </w:r>
      <w:r w:rsidRPr="00184EC4">
        <w:rPr>
          <w:rFonts w:eastAsia="Times New Roman" w:cs="Times New Roman"/>
          <w:color w:val="000000"/>
          <w:szCs w:val="28"/>
          <w:lang w:val="vi-VN"/>
        </w:rPr>
        <w:t> x</w:t>
      </w:r>
      <w:r w:rsidRPr="00184EC4">
        <w:rPr>
          <w:rFonts w:eastAsia="Times New Roman" w:cs="Times New Roman"/>
          <w:color w:val="000000"/>
          <w:szCs w:val="28"/>
        </w:rPr>
        <w:t>ử</w:t>
      </w:r>
      <w:r w:rsidRPr="00184EC4">
        <w:rPr>
          <w:rFonts w:eastAsia="Times New Roman" w:cs="Times New Roman"/>
          <w:color w:val="000000"/>
          <w:szCs w:val="28"/>
          <w:lang w:val="vi-VN"/>
        </w:rPr>
        <w:t> l</w:t>
      </w:r>
      <w:r w:rsidRPr="00184EC4">
        <w:rPr>
          <w:rFonts w:eastAsia="Times New Roman" w:cs="Times New Roman"/>
          <w:color w:val="000000"/>
          <w:szCs w:val="28"/>
        </w:rPr>
        <w:t>ý </w:t>
      </w:r>
      <w:r w:rsidRPr="00184EC4">
        <w:rPr>
          <w:rFonts w:eastAsia="Times New Roman" w:cs="Times New Roman"/>
          <w:color w:val="000000"/>
          <w:szCs w:val="28"/>
          <w:lang w:val="vi-VN"/>
        </w:rPr>
        <w:t>chất thải đảm bảo v</w:t>
      </w:r>
      <w:r w:rsidRPr="00184EC4">
        <w:rPr>
          <w:rFonts w:eastAsia="Times New Roman" w:cs="Times New Roman"/>
          <w:color w:val="000000"/>
          <w:szCs w:val="28"/>
        </w:rPr>
        <w:t>ệ</w:t>
      </w:r>
      <w:r w:rsidRPr="00184EC4">
        <w:rPr>
          <w:rFonts w:eastAsia="Times New Roman" w:cs="Times New Roman"/>
          <w:color w:val="000000"/>
          <w:szCs w:val="28"/>
          <w:lang w:val="vi-VN"/>
        </w:rPr>
        <w:t> sinh môi trường</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5. Tiêu chí 3.5: Thiết bị</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w:t>
      </w:r>
      <w:r w:rsidRPr="00184EC4">
        <w:rPr>
          <w:rFonts w:eastAsia="Times New Roman" w:cs="Times New Roman"/>
          <w:color w:val="000000"/>
          <w:szCs w:val="28"/>
        </w:rPr>
        <w:t>) </w:t>
      </w:r>
      <w:r w:rsidRPr="00184EC4">
        <w:rPr>
          <w:rFonts w:eastAsia="Times New Roman" w:cs="Times New Roman"/>
          <w:color w:val="000000"/>
          <w:szCs w:val="28"/>
          <w:lang w:val="vi-VN"/>
        </w:rPr>
        <w:t>Có đủ thiết bị văn phòng và các thiết bị khác phục vụ các hoạt động của nhà trư</w:t>
      </w:r>
      <w:r w:rsidRPr="00184EC4">
        <w:rPr>
          <w:rFonts w:eastAsia="Times New Roman" w:cs="Times New Roman"/>
          <w:color w:val="000000"/>
          <w:szCs w:val="28"/>
        </w:rPr>
        <w:t>ờ</w:t>
      </w:r>
      <w:r w:rsidRPr="00184EC4">
        <w:rPr>
          <w:rFonts w:eastAsia="Times New Roman" w:cs="Times New Roman"/>
          <w:color w:val="000000"/>
          <w:szCs w:val="28"/>
          <w:lang w:val="vi-VN"/>
        </w:rPr>
        <w:t>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Có đủ thiết bị dạy học đáp ứng yêu cầu tối thiểu theo quy định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с) H</w:t>
      </w:r>
      <w:r w:rsidRPr="00184EC4">
        <w:rPr>
          <w:rFonts w:eastAsia="Times New Roman" w:cs="Times New Roman"/>
          <w:color w:val="000000"/>
          <w:szCs w:val="28"/>
        </w:rPr>
        <w:t>ằ</w:t>
      </w:r>
      <w:r w:rsidRPr="00184EC4">
        <w:rPr>
          <w:rFonts w:eastAsia="Times New Roman" w:cs="Times New Roman"/>
          <w:color w:val="000000"/>
          <w:szCs w:val="28"/>
          <w:lang w:val="vi-VN"/>
        </w:rPr>
        <w:t>ng năm các thiết bị được kiểm kê, sửa chữa.</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6. Tiêu chí 3.6: Thư viện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Được trang bị sách, báo</w:t>
      </w:r>
      <w:r w:rsidRPr="00184EC4">
        <w:rPr>
          <w:rFonts w:eastAsia="Times New Roman" w:cs="Times New Roman"/>
          <w:color w:val="000000"/>
          <w:szCs w:val="28"/>
        </w:rPr>
        <w:t>,</w:t>
      </w:r>
      <w:r w:rsidRPr="00184EC4">
        <w:rPr>
          <w:rFonts w:eastAsia="Times New Roman" w:cs="Times New Roman"/>
          <w:color w:val="000000"/>
          <w:szCs w:val="28"/>
          <w:lang w:val="vi-VN"/>
        </w:rPr>
        <w:t> tạp chí, bản đồ, tranh ảnh giáo dục, băng đĩa </w:t>
      </w:r>
      <w:r w:rsidRPr="00184EC4">
        <w:rPr>
          <w:rFonts w:eastAsia="Times New Roman" w:cs="Times New Roman"/>
          <w:color w:val="000000"/>
          <w:szCs w:val="28"/>
        </w:rPr>
        <w:t>giáo khoa v</w:t>
      </w:r>
      <w:r w:rsidRPr="00184EC4">
        <w:rPr>
          <w:rFonts w:eastAsia="Times New Roman" w:cs="Times New Roman"/>
          <w:color w:val="000000"/>
          <w:szCs w:val="28"/>
          <w:lang w:val="vi-VN"/>
        </w:rPr>
        <w:t>à các xuất bản phẩm tham khảo tối thiểu phục vụ hoạt động nghiên cứu, hoạt động dạy học, các hoạt động khác của nh</w:t>
      </w:r>
      <w:r w:rsidRPr="00184EC4">
        <w:rPr>
          <w:rFonts w:eastAsia="Times New Roman" w:cs="Times New Roman"/>
          <w:color w:val="000000"/>
          <w:szCs w:val="28"/>
        </w:rPr>
        <w:t>à</w:t>
      </w:r>
      <w:r w:rsidRPr="00184EC4">
        <w:rPr>
          <w:rFonts w:eastAsia="Times New Roman" w:cs="Times New Roman"/>
          <w:color w:val="000000"/>
          <w:szCs w:val="28"/>
          <w:lang w:val="vi-VN"/>
        </w:rPr>
        <w:t> trường</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Hoạt động của thư viện đáp ứng yêu cầu tối thiểu về nghiên cứu</w:t>
      </w:r>
      <w:r w:rsidRPr="00184EC4">
        <w:rPr>
          <w:rFonts w:eastAsia="Times New Roman" w:cs="Times New Roman"/>
          <w:color w:val="000000"/>
          <w:szCs w:val="28"/>
        </w:rPr>
        <w:t>, </w:t>
      </w:r>
      <w:r w:rsidRPr="00184EC4">
        <w:rPr>
          <w:rFonts w:eastAsia="Times New Roman" w:cs="Times New Roman"/>
          <w:color w:val="000000"/>
          <w:szCs w:val="28"/>
          <w:lang w:val="vi-VN"/>
        </w:rPr>
        <w:t>hoạt động dạy học, các hoạt động khác của cán bộ quản lý</w:t>
      </w:r>
      <w:r w:rsidRPr="00184EC4">
        <w:rPr>
          <w:rFonts w:eastAsia="Times New Roman" w:cs="Times New Roman"/>
          <w:color w:val="000000"/>
          <w:szCs w:val="28"/>
        </w:rPr>
        <w:t>,</w:t>
      </w:r>
      <w:r w:rsidRPr="00184EC4">
        <w:rPr>
          <w:rFonts w:eastAsia="Times New Roman" w:cs="Times New Roman"/>
          <w:color w:val="000000"/>
          <w:szCs w:val="28"/>
          <w:lang w:val="vi-VN"/>
        </w:rPr>
        <w:t> giáo viên</w:t>
      </w:r>
      <w:r w:rsidRPr="00184EC4">
        <w:rPr>
          <w:rFonts w:eastAsia="Times New Roman" w:cs="Times New Roman"/>
          <w:color w:val="000000"/>
          <w:szCs w:val="28"/>
        </w:rPr>
        <w:t>,</w:t>
      </w:r>
      <w:r w:rsidRPr="00184EC4">
        <w:rPr>
          <w:rFonts w:eastAsia="Times New Roman" w:cs="Times New Roman"/>
          <w:color w:val="000000"/>
          <w:szCs w:val="28"/>
          <w:lang w:val="vi-VN"/>
        </w:rPr>
        <w:t> nh</w:t>
      </w:r>
      <w:r w:rsidRPr="00184EC4">
        <w:rPr>
          <w:rFonts w:eastAsia="Times New Roman" w:cs="Times New Roman"/>
          <w:color w:val="000000"/>
          <w:szCs w:val="28"/>
        </w:rPr>
        <w:t>â</w:t>
      </w:r>
      <w:r w:rsidRPr="00184EC4">
        <w:rPr>
          <w:rFonts w:eastAsia="Times New Roman" w:cs="Times New Roman"/>
          <w:color w:val="000000"/>
          <w:szCs w:val="28"/>
          <w:lang w:val="vi-VN"/>
        </w:rPr>
        <w:t>n viên,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c) </w:t>
      </w:r>
      <w:r w:rsidRPr="00184EC4">
        <w:rPr>
          <w:rFonts w:eastAsia="Times New Roman" w:cs="Times New Roman"/>
          <w:color w:val="000000"/>
          <w:szCs w:val="28"/>
          <w:lang w:val="vi-VN"/>
        </w:rPr>
        <w:t>H</w:t>
      </w:r>
      <w:r w:rsidRPr="00184EC4">
        <w:rPr>
          <w:rFonts w:eastAsia="Times New Roman" w:cs="Times New Roman"/>
          <w:color w:val="000000"/>
          <w:szCs w:val="28"/>
        </w:rPr>
        <w:t>ằ</w:t>
      </w:r>
      <w:r w:rsidRPr="00184EC4">
        <w:rPr>
          <w:rFonts w:eastAsia="Times New Roman" w:cs="Times New Roman"/>
          <w:color w:val="000000"/>
          <w:szCs w:val="28"/>
          <w:lang w:val="vi-VN"/>
        </w:rPr>
        <w:t>ng năm thư vi</w:t>
      </w:r>
      <w:r w:rsidRPr="00184EC4">
        <w:rPr>
          <w:rFonts w:eastAsia="Times New Roman" w:cs="Times New Roman"/>
          <w:color w:val="000000"/>
          <w:szCs w:val="28"/>
        </w:rPr>
        <w:t>ệ</w:t>
      </w:r>
      <w:r w:rsidRPr="00184EC4">
        <w:rPr>
          <w:rFonts w:eastAsia="Times New Roman" w:cs="Times New Roman"/>
          <w:color w:val="000000"/>
          <w:szCs w:val="28"/>
          <w:lang w:val="vi-VN"/>
        </w:rPr>
        <w:t>n </w:t>
      </w:r>
      <w:r w:rsidRPr="00184EC4">
        <w:rPr>
          <w:rFonts w:eastAsia="Times New Roman" w:cs="Times New Roman"/>
          <w:color w:val="000000"/>
          <w:szCs w:val="28"/>
        </w:rPr>
        <w:t>đượ</w:t>
      </w:r>
      <w:r w:rsidRPr="00184EC4">
        <w:rPr>
          <w:rFonts w:eastAsia="Times New Roman" w:cs="Times New Roman"/>
          <w:color w:val="000000"/>
          <w:szCs w:val="28"/>
          <w:lang w:val="vi-VN"/>
        </w:rPr>
        <w:t>c kiểm kê, bổ sung sách, báo, tạp chí, bản đồ</w:t>
      </w:r>
      <w:r w:rsidRPr="00184EC4">
        <w:rPr>
          <w:rFonts w:eastAsia="Times New Roman" w:cs="Times New Roman"/>
          <w:color w:val="000000"/>
          <w:szCs w:val="28"/>
        </w:rPr>
        <w:t>,</w:t>
      </w:r>
      <w:r w:rsidRPr="00184EC4">
        <w:rPr>
          <w:rFonts w:eastAsia="Times New Roman" w:cs="Times New Roman"/>
          <w:color w:val="000000"/>
          <w:szCs w:val="28"/>
          <w:lang w:val="vi-VN"/>
        </w:rPr>
        <w:t> tranh ảnh giáo dục, băng đĩa giáo khoa và các xuất bản phẩm tham khảo.</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28" w:name="dieu_10"/>
      <w:r w:rsidRPr="00184EC4">
        <w:rPr>
          <w:rFonts w:eastAsia="Times New Roman" w:cs="Times New Roman"/>
          <w:b/>
          <w:bCs/>
          <w:color w:val="000000"/>
          <w:szCs w:val="28"/>
          <w:lang w:val="vi-VN"/>
        </w:rPr>
        <w:t>Điều 10. Tiêu chuẩn 4: Quan hệ giữa nhà trường, gia đình và xã hội</w:t>
      </w:r>
      <w:bookmarkEnd w:id="28"/>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Tiêu chí 4.1: Ban đại diện cha mẹ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Được thành lập và hoạt động theo quy định tại Điều lệ Ban đại diện cha mẹ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Có kế hoạch hoạt động theo năm học</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Tổ chức thực hiện kế hoạch hoạt động đúng tiến độ</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2. Tiêu chí 4.2:</w:t>
      </w:r>
      <w:r w:rsidRPr="00184EC4">
        <w:rPr>
          <w:rFonts w:eastAsia="Times New Roman" w:cs="Times New Roman"/>
          <w:color w:val="000000"/>
          <w:szCs w:val="28"/>
          <w:lang w:val="vi-VN"/>
        </w:rPr>
        <w:t> Công tác tham mưu cấp ủy đảng, chính quyền và phối hợp với các tổ chức, cá nhân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Tham mưu cấp ủy đảng, chính quyền để thực hiện kế hoạch giáo dục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Tuyên truyền nâng cao nhận thức và trách nhiệm của cộng đồng về chủ trương, chính sách của Đảng, Nhà nước, ngành Giáo dục; về mục tiêu</w:t>
      </w:r>
      <w:r w:rsidRPr="00184EC4">
        <w:rPr>
          <w:rFonts w:eastAsia="Times New Roman" w:cs="Times New Roman"/>
          <w:color w:val="000000"/>
          <w:szCs w:val="28"/>
        </w:rPr>
        <w:t>,</w:t>
      </w:r>
      <w:r w:rsidRPr="00184EC4">
        <w:rPr>
          <w:rFonts w:eastAsia="Times New Roman" w:cs="Times New Roman"/>
          <w:color w:val="000000"/>
          <w:szCs w:val="28"/>
          <w:lang w:val="vi-VN"/>
        </w:rPr>
        <w:t> n</w:t>
      </w:r>
      <w:r w:rsidRPr="00184EC4">
        <w:rPr>
          <w:rFonts w:eastAsia="Times New Roman" w:cs="Times New Roman"/>
          <w:color w:val="000000"/>
          <w:szCs w:val="28"/>
        </w:rPr>
        <w:t>ộ</w:t>
      </w:r>
      <w:r w:rsidRPr="00184EC4">
        <w:rPr>
          <w:rFonts w:eastAsia="Times New Roman" w:cs="Times New Roman"/>
          <w:color w:val="000000"/>
          <w:szCs w:val="28"/>
          <w:lang w:val="vi-VN"/>
        </w:rPr>
        <w:t>i dung và kế hoạch giáo dục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Huy động và sử dụng các nguồn lực h</w:t>
      </w:r>
      <w:r w:rsidRPr="00184EC4">
        <w:rPr>
          <w:rFonts w:eastAsia="Times New Roman" w:cs="Times New Roman"/>
          <w:color w:val="000000"/>
          <w:szCs w:val="28"/>
        </w:rPr>
        <w:t>ợ</w:t>
      </w:r>
      <w:r w:rsidRPr="00184EC4">
        <w:rPr>
          <w:rFonts w:eastAsia="Times New Roman" w:cs="Times New Roman"/>
          <w:color w:val="000000"/>
          <w:szCs w:val="28"/>
          <w:lang w:val="vi-VN"/>
        </w:rPr>
        <w:t>p pháp của các tổ chức, cá nhân đúng quy định.</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29" w:name="dieu_11"/>
      <w:r w:rsidRPr="00184EC4">
        <w:rPr>
          <w:rFonts w:eastAsia="Times New Roman" w:cs="Times New Roman"/>
          <w:b/>
          <w:bCs/>
          <w:color w:val="000000"/>
          <w:szCs w:val="28"/>
          <w:lang w:val="vi-VN"/>
        </w:rPr>
        <w:t>Điều 11. Tiêu chuẩn 5: Hoạt động giáo dục và kết quả giáo dục</w:t>
      </w:r>
      <w:bookmarkEnd w:id="29"/>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Tiêu chí 5.1: Thực hiện Chương trình giáo dục phổ thông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Tổ chức dạy học đúng, đủ các môn học và các hoạt động giáo dục theo quy định, đảm bảo mục tiêu giáo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Vận dụng các phương pháp, kỹ thuật dạy học, tổ chức hoạt động dạy học</w:t>
      </w:r>
      <w:r w:rsidRPr="00184EC4">
        <w:rPr>
          <w:rFonts w:eastAsia="Times New Roman" w:cs="Times New Roman"/>
          <w:color w:val="000000"/>
          <w:szCs w:val="28"/>
        </w:rPr>
        <w:t> đảm bảo mục tiêu,</w:t>
      </w:r>
      <w:r w:rsidRPr="00184EC4">
        <w:rPr>
          <w:rFonts w:eastAsia="Times New Roman" w:cs="Times New Roman"/>
          <w:color w:val="000000"/>
          <w:szCs w:val="28"/>
          <w:lang w:val="vi-VN"/>
        </w:rPr>
        <w:t> nội dung giáo dục</w:t>
      </w:r>
      <w:r w:rsidRPr="00184EC4">
        <w:rPr>
          <w:rFonts w:eastAsia="Times New Roman" w:cs="Times New Roman"/>
          <w:color w:val="000000"/>
          <w:szCs w:val="28"/>
        </w:rPr>
        <w:t>, phù hợp </w:t>
      </w:r>
      <w:r w:rsidRPr="00184EC4">
        <w:rPr>
          <w:rFonts w:eastAsia="Times New Roman" w:cs="Times New Roman"/>
          <w:color w:val="000000"/>
          <w:szCs w:val="28"/>
          <w:lang w:val="vi-VN"/>
        </w:rPr>
        <w:t>đối tượng học sinh và điều kiện nh</w:t>
      </w:r>
      <w:r w:rsidRPr="00184EC4">
        <w:rPr>
          <w:rFonts w:eastAsia="Times New Roman" w:cs="Times New Roman"/>
          <w:color w:val="000000"/>
          <w:szCs w:val="28"/>
        </w:rPr>
        <w:t>à</w:t>
      </w:r>
      <w:r w:rsidRPr="00184EC4">
        <w:rPr>
          <w:rFonts w:eastAsia="Times New Roman" w:cs="Times New Roman"/>
          <w:color w:val="000000"/>
          <w:szCs w:val="28"/>
          <w:lang w:val="vi-VN"/>
        </w:rPr>
        <w:t> trường; b</w:t>
      </w:r>
      <w:r w:rsidRPr="00184EC4">
        <w:rPr>
          <w:rFonts w:eastAsia="Times New Roman" w:cs="Times New Roman"/>
          <w:color w:val="000000"/>
          <w:szCs w:val="28"/>
        </w:rPr>
        <w:t>ồ</w:t>
      </w:r>
      <w:r w:rsidRPr="00184EC4">
        <w:rPr>
          <w:rFonts w:eastAsia="Times New Roman" w:cs="Times New Roman"/>
          <w:color w:val="000000"/>
          <w:szCs w:val="28"/>
          <w:lang w:val="vi-VN"/>
        </w:rPr>
        <w:t>i dưỡng phương pháp tự học, n</w:t>
      </w:r>
      <w:r w:rsidRPr="00184EC4">
        <w:rPr>
          <w:rFonts w:eastAsia="Times New Roman" w:cs="Times New Roman"/>
          <w:color w:val="000000"/>
          <w:szCs w:val="28"/>
        </w:rPr>
        <w:t>â</w:t>
      </w:r>
      <w:r w:rsidRPr="00184EC4">
        <w:rPr>
          <w:rFonts w:eastAsia="Times New Roman" w:cs="Times New Roman"/>
          <w:color w:val="000000"/>
          <w:szCs w:val="28"/>
          <w:lang w:val="vi-VN"/>
        </w:rPr>
        <w:t>ng cao khả n</w:t>
      </w:r>
      <w:r w:rsidRPr="00184EC4">
        <w:rPr>
          <w:rFonts w:eastAsia="Times New Roman" w:cs="Times New Roman"/>
          <w:color w:val="000000"/>
          <w:szCs w:val="28"/>
        </w:rPr>
        <w:t>ă</w:t>
      </w:r>
      <w:r w:rsidRPr="00184EC4">
        <w:rPr>
          <w:rFonts w:eastAsia="Times New Roman" w:cs="Times New Roman"/>
          <w:color w:val="000000"/>
          <w:szCs w:val="28"/>
          <w:lang w:val="vi-VN"/>
        </w:rPr>
        <w:t>ng làm việc theo nhóm v</w:t>
      </w:r>
      <w:r w:rsidRPr="00184EC4">
        <w:rPr>
          <w:rFonts w:eastAsia="Times New Roman" w:cs="Times New Roman"/>
          <w:color w:val="000000"/>
          <w:szCs w:val="28"/>
        </w:rPr>
        <w:t>à</w:t>
      </w:r>
      <w:r w:rsidRPr="00184EC4">
        <w:rPr>
          <w:rFonts w:eastAsia="Times New Roman" w:cs="Times New Roman"/>
          <w:color w:val="000000"/>
          <w:szCs w:val="28"/>
          <w:lang w:val="vi-VN"/>
        </w:rPr>
        <w:t> rèn luyện kỹ năng vận dụng kiến thức vào thực tiễn;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c) C</w:t>
      </w:r>
      <w:r w:rsidRPr="00184EC4">
        <w:rPr>
          <w:rFonts w:eastAsia="Times New Roman" w:cs="Times New Roman"/>
          <w:color w:val="000000"/>
          <w:szCs w:val="28"/>
        </w:rPr>
        <w:t>á</w:t>
      </w:r>
      <w:r w:rsidRPr="00184EC4">
        <w:rPr>
          <w:rFonts w:eastAsia="Times New Roman" w:cs="Times New Roman"/>
          <w:color w:val="000000"/>
          <w:szCs w:val="28"/>
          <w:lang w:val="vi-VN"/>
        </w:rPr>
        <w:t>c hình thức kiểm tra, đánh giá học sinh đa dạng đảm bảo khách quan và hiệu quả.</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w:t>
      </w:r>
      <w:r w:rsidRPr="00184EC4">
        <w:rPr>
          <w:rFonts w:eastAsia="Times New Roman" w:cs="Times New Roman"/>
          <w:color w:val="000000"/>
          <w:szCs w:val="28"/>
        </w:rPr>
        <w:t>.</w:t>
      </w:r>
      <w:r w:rsidRPr="00184EC4">
        <w:rPr>
          <w:rFonts w:eastAsia="Times New Roman" w:cs="Times New Roman"/>
          <w:color w:val="000000"/>
          <w:szCs w:val="28"/>
          <w:lang w:val="vi-VN"/>
        </w:rPr>
        <w:t> Tiêu chí 5</w:t>
      </w:r>
      <w:r w:rsidRPr="00184EC4">
        <w:rPr>
          <w:rFonts w:eastAsia="Times New Roman" w:cs="Times New Roman"/>
          <w:color w:val="000000"/>
          <w:szCs w:val="28"/>
        </w:rPr>
        <w:t>.</w:t>
      </w:r>
      <w:r w:rsidRPr="00184EC4">
        <w:rPr>
          <w:rFonts w:eastAsia="Times New Roman" w:cs="Times New Roman"/>
          <w:color w:val="000000"/>
          <w:szCs w:val="28"/>
          <w:lang w:val="vi-VN"/>
        </w:rPr>
        <w:t>2: T</w:t>
      </w:r>
      <w:r w:rsidRPr="00184EC4">
        <w:rPr>
          <w:rFonts w:eastAsia="Times New Roman" w:cs="Times New Roman"/>
          <w:color w:val="000000"/>
          <w:szCs w:val="28"/>
        </w:rPr>
        <w:t>ổ </w:t>
      </w:r>
      <w:r w:rsidRPr="00184EC4">
        <w:rPr>
          <w:rFonts w:eastAsia="Times New Roman" w:cs="Times New Roman"/>
          <w:color w:val="000000"/>
          <w:szCs w:val="28"/>
          <w:lang w:val="vi-VN"/>
        </w:rPr>
        <w:t>chức hoạt động giáo dục cho học sinh có hoàn cảnh khó khăn, học sinh có năng khiếu, học sinh gặp khó khăn trong học tập và rèn luyện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w:t>
      </w:r>
      <w:r w:rsidRPr="00184EC4">
        <w:rPr>
          <w:rFonts w:eastAsia="Times New Roman" w:cs="Times New Roman"/>
          <w:color w:val="000000"/>
          <w:szCs w:val="28"/>
        </w:rPr>
        <w:t>Có </w:t>
      </w:r>
      <w:r w:rsidRPr="00184EC4">
        <w:rPr>
          <w:rFonts w:eastAsia="Times New Roman" w:cs="Times New Roman"/>
          <w:color w:val="000000"/>
          <w:szCs w:val="28"/>
          <w:lang w:val="vi-VN"/>
        </w:rPr>
        <w:t>kế h</w:t>
      </w:r>
      <w:r w:rsidRPr="00184EC4">
        <w:rPr>
          <w:rFonts w:eastAsia="Times New Roman" w:cs="Times New Roman"/>
          <w:color w:val="000000"/>
          <w:szCs w:val="28"/>
        </w:rPr>
        <w:t>oạch g</w:t>
      </w:r>
      <w:r w:rsidRPr="00184EC4">
        <w:rPr>
          <w:rFonts w:eastAsia="Times New Roman" w:cs="Times New Roman"/>
          <w:color w:val="000000"/>
          <w:szCs w:val="28"/>
          <w:lang w:val="vi-VN"/>
        </w:rPr>
        <w:t>iáo dục cho học sinh có hoàn cảnh khó khăn, học sinh có năng khiếu, học sinh gặp khó khăn trong học tập và rèn luyện</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T</w:t>
      </w:r>
      <w:r w:rsidRPr="00184EC4">
        <w:rPr>
          <w:rFonts w:eastAsia="Times New Roman" w:cs="Times New Roman"/>
          <w:color w:val="000000"/>
          <w:szCs w:val="28"/>
        </w:rPr>
        <w:t>ổ</w:t>
      </w:r>
      <w:r w:rsidRPr="00184EC4">
        <w:rPr>
          <w:rFonts w:eastAsia="Times New Roman" w:cs="Times New Roman"/>
          <w:color w:val="000000"/>
          <w:szCs w:val="28"/>
          <w:lang w:val="vi-VN"/>
        </w:rPr>
        <w:t> ch</w:t>
      </w:r>
      <w:r w:rsidRPr="00184EC4">
        <w:rPr>
          <w:rFonts w:eastAsia="Times New Roman" w:cs="Times New Roman"/>
          <w:color w:val="000000"/>
          <w:szCs w:val="28"/>
        </w:rPr>
        <w:t>ứ</w:t>
      </w:r>
      <w:r w:rsidRPr="00184EC4">
        <w:rPr>
          <w:rFonts w:eastAsia="Times New Roman" w:cs="Times New Roman"/>
          <w:color w:val="000000"/>
          <w:szCs w:val="28"/>
          <w:lang w:val="vi-VN"/>
        </w:rPr>
        <w:t>c thực hiện kế hoạch hoạt động giáo dục cho học sinh có hoàn cảnh khó khăn, học sinh có năng khiếu, học sinh gặp khó khăn trong h</w:t>
      </w:r>
      <w:r w:rsidRPr="00184EC4">
        <w:rPr>
          <w:rFonts w:eastAsia="Times New Roman" w:cs="Times New Roman"/>
          <w:color w:val="000000"/>
          <w:szCs w:val="28"/>
        </w:rPr>
        <w:t>ọ</w:t>
      </w:r>
      <w:r w:rsidRPr="00184EC4">
        <w:rPr>
          <w:rFonts w:eastAsia="Times New Roman" w:cs="Times New Roman"/>
          <w:color w:val="000000"/>
          <w:szCs w:val="28"/>
          <w:lang w:val="vi-VN"/>
        </w:rPr>
        <w:t>c tập v</w:t>
      </w:r>
      <w:r w:rsidRPr="00184EC4">
        <w:rPr>
          <w:rFonts w:eastAsia="Times New Roman" w:cs="Times New Roman"/>
          <w:color w:val="000000"/>
          <w:szCs w:val="28"/>
        </w:rPr>
        <w:t>à</w:t>
      </w:r>
      <w:r w:rsidRPr="00184EC4">
        <w:rPr>
          <w:rFonts w:eastAsia="Times New Roman" w:cs="Times New Roman"/>
          <w:color w:val="000000"/>
          <w:szCs w:val="28"/>
          <w:lang w:val="vi-VN"/>
        </w:rPr>
        <w:t> rèn luyện;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Hằng năm rà soát, đánh giá các hoạt động giáo dục học sinh có hoàn cảnh khó khăn, học sinh có năng khiếu, học sinh g</w:t>
      </w:r>
      <w:r w:rsidRPr="00184EC4">
        <w:rPr>
          <w:rFonts w:eastAsia="Times New Roman" w:cs="Times New Roman"/>
          <w:color w:val="000000"/>
          <w:szCs w:val="28"/>
        </w:rPr>
        <w:t>ặ</w:t>
      </w:r>
      <w:r w:rsidRPr="00184EC4">
        <w:rPr>
          <w:rFonts w:eastAsia="Times New Roman" w:cs="Times New Roman"/>
          <w:color w:val="000000"/>
          <w:szCs w:val="28"/>
          <w:lang w:val="vi-VN"/>
        </w:rPr>
        <w:t>p khó khăn trong học t</w:t>
      </w:r>
      <w:r w:rsidRPr="00184EC4">
        <w:rPr>
          <w:rFonts w:eastAsia="Times New Roman" w:cs="Times New Roman"/>
          <w:color w:val="000000"/>
          <w:szCs w:val="28"/>
        </w:rPr>
        <w:t>ậ</w:t>
      </w:r>
      <w:r w:rsidRPr="00184EC4">
        <w:rPr>
          <w:rFonts w:eastAsia="Times New Roman" w:cs="Times New Roman"/>
          <w:color w:val="000000"/>
          <w:szCs w:val="28"/>
          <w:lang w:val="vi-VN"/>
        </w:rPr>
        <w:t>p v</w:t>
      </w:r>
      <w:r w:rsidRPr="00184EC4">
        <w:rPr>
          <w:rFonts w:eastAsia="Times New Roman" w:cs="Times New Roman"/>
          <w:color w:val="000000"/>
          <w:szCs w:val="28"/>
        </w:rPr>
        <w:t>à</w:t>
      </w:r>
      <w:r w:rsidRPr="00184EC4">
        <w:rPr>
          <w:rFonts w:eastAsia="Times New Roman" w:cs="Times New Roman"/>
          <w:color w:val="000000"/>
          <w:szCs w:val="28"/>
          <w:lang w:val="vi-VN"/>
        </w:rPr>
        <w:t> rèn luyện.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w:t>
      </w:r>
      <w:r w:rsidRPr="00184EC4">
        <w:rPr>
          <w:rFonts w:eastAsia="Times New Roman" w:cs="Times New Roman"/>
          <w:color w:val="000000"/>
          <w:szCs w:val="28"/>
        </w:rPr>
        <w:t>. </w:t>
      </w:r>
      <w:r w:rsidRPr="00184EC4">
        <w:rPr>
          <w:rFonts w:eastAsia="Times New Roman" w:cs="Times New Roman"/>
          <w:color w:val="000000"/>
          <w:szCs w:val="28"/>
          <w:lang w:val="vi-VN"/>
        </w:rPr>
        <w:t>Ti</w:t>
      </w:r>
      <w:r w:rsidRPr="00184EC4">
        <w:rPr>
          <w:rFonts w:eastAsia="Times New Roman" w:cs="Times New Roman"/>
          <w:color w:val="000000"/>
          <w:szCs w:val="28"/>
        </w:rPr>
        <w:t>ê</w:t>
      </w:r>
      <w:r w:rsidRPr="00184EC4">
        <w:rPr>
          <w:rFonts w:eastAsia="Times New Roman" w:cs="Times New Roman"/>
          <w:color w:val="000000"/>
          <w:szCs w:val="28"/>
          <w:lang w:val="vi-VN"/>
        </w:rPr>
        <w:t>u chí 5.3: Thực hiện nội dung giáo dục địa phương theo quy định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Nội dung giáo dục địa phương cho học sinh được thực hiện theo kế hoạch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Các hình thức kiểm tra, đánh giá học sinh về nội dung giáo dục địa phương đảm bảo khách quan và hiệu quả;</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c</w:t>
      </w:r>
      <w:r w:rsidRPr="00184EC4">
        <w:rPr>
          <w:rFonts w:eastAsia="Times New Roman" w:cs="Times New Roman"/>
          <w:color w:val="000000"/>
          <w:szCs w:val="28"/>
          <w:lang w:val="vi-VN"/>
        </w:rPr>
        <w:t>) H</w:t>
      </w:r>
      <w:r w:rsidRPr="00184EC4">
        <w:rPr>
          <w:rFonts w:eastAsia="Times New Roman" w:cs="Times New Roman"/>
          <w:color w:val="000000"/>
          <w:szCs w:val="28"/>
        </w:rPr>
        <w:t>ằ</w:t>
      </w:r>
      <w:r w:rsidRPr="00184EC4">
        <w:rPr>
          <w:rFonts w:eastAsia="Times New Roman" w:cs="Times New Roman"/>
          <w:color w:val="000000"/>
          <w:szCs w:val="28"/>
          <w:lang w:val="vi-VN"/>
        </w:rPr>
        <w:t>ng năm, rà soát, đánh giá, cập nhật tài liệu, đề xuất điều chỉnh n</w:t>
      </w:r>
      <w:r w:rsidRPr="00184EC4">
        <w:rPr>
          <w:rFonts w:eastAsia="Times New Roman" w:cs="Times New Roman"/>
          <w:color w:val="000000"/>
          <w:szCs w:val="28"/>
        </w:rPr>
        <w:t>ộ</w:t>
      </w:r>
      <w:r w:rsidRPr="00184EC4">
        <w:rPr>
          <w:rFonts w:eastAsia="Times New Roman" w:cs="Times New Roman"/>
          <w:color w:val="000000"/>
          <w:szCs w:val="28"/>
          <w:lang w:val="vi-VN"/>
        </w:rPr>
        <w:t>i dung giáo dục địa phương.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Tiêu chí 5.4: Các hoạt động trải nghiệm và hướng nghiệp</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Có kế hoạch tổ chức các hoạt động trải nghiệm, hướng nghiệp theo quy định và phù hợp với điều kiện của nhà trường</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Tổ chức được các hoạt động trải nghiệm, hướng nghiệp theo kế hoạch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Phân công, huy động giáo viên, nhân viên trong nhà trường tham gia các hoạt động trải nghiệm, hướng nghiệp.</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5. Tiêu chí 5.5: Hình thành, phát triển các kỹ năng s</w:t>
      </w:r>
      <w:r w:rsidRPr="00184EC4">
        <w:rPr>
          <w:rFonts w:eastAsia="Times New Roman" w:cs="Times New Roman"/>
          <w:color w:val="000000"/>
          <w:szCs w:val="28"/>
        </w:rPr>
        <w:t>ố</w:t>
      </w:r>
      <w:r w:rsidRPr="00184EC4">
        <w:rPr>
          <w:rFonts w:eastAsia="Times New Roman" w:cs="Times New Roman"/>
          <w:color w:val="000000"/>
          <w:szCs w:val="28"/>
          <w:lang w:val="vi-VN"/>
        </w:rPr>
        <w:t>ng cho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Có k</w:t>
      </w:r>
      <w:r w:rsidRPr="00184EC4">
        <w:rPr>
          <w:rFonts w:eastAsia="Times New Roman" w:cs="Times New Roman"/>
          <w:color w:val="000000"/>
          <w:szCs w:val="28"/>
        </w:rPr>
        <w:t>ế</w:t>
      </w:r>
      <w:r w:rsidRPr="00184EC4">
        <w:rPr>
          <w:rFonts w:eastAsia="Times New Roman" w:cs="Times New Roman"/>
          <w:color w:val="000000"/>
          <w:szCs w:val="28"/>
          <w:lang w:val="vi-VN"/>
        </w:rPr>
        <w:t> hoạch định hướng giáo dục học sinh hình thành, phát triển các kỹ năng s</w:t>
      </w:r>
      <w:r w:rsidRPr="00184EC4">
        <w:rPr>
          <w:rFonts w:eastAsia="Times New Roman" w:cs="Times New Roman"/>
          <w:color w:val="000000"/>
          <w:szCs w:val="28"/>
        </w:rPr>
        <w:t>ố</w:t>
      </w:r>
      <w:r w:rsidRPr="00184EC4">
        <w:rPr>
          <w:rFonts w:eastAsia="Times New Roman" w:cs="Times New Roman"/>
          <w:color w:val="000000"/>
          <w:szCs w:val="28"/>
          <w:lang w:val="vi-VN"/>
        </w:rPr>
        <w:t>ng phù hợp với khả năng học tập của học sinh, điều kiện nhà trường và địa phương;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Quá tr</w:t>
      </w:r>
      <w:r w:rsidRPr="00184EC4">
        <w:rPr>
          <w:rFonts w:eastAsia="Times New Roman" w:cs="Times New Roman"/>
          <w:color w:val="000000"/>
          <w:szCs w:val="28"/>
        </w:rPr>
        <w:t>ình</w:t>
      </w:r>
      <w:r w:rsidRPr="00184EC4">
        <w:rPr>
          <w:rFonts w:eastAsia="Times New Roman" w:cs="Times New Roman"/>
          <w:color w:val="000000"/>
          <w:szCs w:val="28"/>
          <w:lang w:val="vi-VN"/>
        </w:rPr>
        <w:t> rèn luyện, tích lũy kỹ năng sống, hiểu biết xã hội, thực hành pháp luật cho học sinh có chuyển biến tích cực thông qua các hoạt động giáo dục</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Đạo đức, lối sống của học sinh từng bước được hình thành, phát triển phù hợp với pháp luật, phong tục tập quán địa phương và </w:t>
      </w:r>
      <w:r w:rsidRPr="00184EC4">
        <w:rPr>
          <w:rFonts w:eastAsia="Times New Roman" w:cs="Times New Roman"/>
          <w:color w:val="000000"/>
          <w:szCs w:val="28"/>
        </w:rPr>
        <w:t>truyền</w:t>
      </w:r>
      <w:r w:rsidRPr="00184EC4">
        <w:rPr>
          <w:rFonts w:eastAsia="Times New Roman" w:cs="Times New Roman"/>
          <w:color w:val="000000"/>
          <w:szCs w:val="28"/>
          <w:lang w:val="vi-VN"/>
        </w:rPr>
        <w:t> thống văn h</w:t>
      </w:r>
      <w:r w:rsidRPr="00184EC4">
        <w:rPr>
          <w:rFonts w:eastAsia="Times New Roman" w:cs="Times New Roman"/>
          <w:color w:val="000000"/>
          <w:szCs w:val="28"/>
        </w:rPr>
        <w:t>ó</w:t>
      </w:r>
      <w:r w:rsidRPr="00184EC4">
        <w:rPr>
          <w:rFonts w:eastAsia="Times New Roman" w:cs="Times New Roman"/>
          <w:color w:val="000000"/>
          <w:szCs w:val="28"/>
          <w:lang w:val="vi-VN"/>
        </w:rPr>
        <w:t>a dân tộc Việt Nam.</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6. Tiêu chí 5.6: Kết quả giáo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Kết quả học lực, hạnh kiểm học sinh đạt yêu cầu theo kế hoạch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b) Tỷ lệ học sinh lên lớp và tốt nghiệp đạt yêu cầu theo kế hoạch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Định hướng phân luồng cho học sinh đạt yêu cầu theo kế hoạch của nhà trường.</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30" w:name="muc_2"/>
      <w:r w:rsidRPr="00184EC4">
        <w:rPr>
          <w:rFonts w:eastAsia="Times New Roman" w:cs="Times New Roman"/>
          <w:b/>
          <w:bCs/>
          <w:color w:val="000000"/>
          <w:szCs w:val="28"/>
          <w:lang w:val="vi-VN"/>
        </w:rPr>
        <w:t>Mục 2. TIÊU CHUẨN ĐÁNH GIÁ TRƯỜNG TRUNG HỌC MỨC 2</w:t>
      </w:r>
      <w:bookmarkEnd w:id="30"/>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Trường trung học đạt Mức 2 khi đảm bảo các quy định tại Mục 1 Chương này và các quy định sau:</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31" w:name="dieu_12"/>
      <w:r w:rsidRPr="00184EC4">
        <w:rPr>
          <w:rFonts w:eastAsia="Times New Roman" w:cs="Times New Roman"/>
          <w:b/>
          <w:bCs/>
          <w:color w:val="000000"/>
          <w:szCs w:val="28"/>
          <w:lang w:val="vi-VN"/>
        </w:rPr>
        <w:t>Điều 12. Tiêu chuẩn 1: Tổ chức và quản lý nhà trường</w:t>
      </w:r>
      <w:bookmarkEnd w:id="31"/>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Tiêu chí 1.1: Phương hướng chiến lược xây dựng và phát triển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Nh</w:t>
      </w:r>
      <w:r w:rsidRPr="00184EC4">
        <w:rPr>
          <w:rFonts w:eastAsia="Times New Roman" w:cs="Times New Roman"/>
          <w:color w:val="000000"/>
          <w:szCs w:val="28"/>
        </w:rPr>
        <w:t>à</w:t>
      </w:r>
      <w:r w:rsidRPr="00184EC4">
        <w:rPr>
          <w:rFonts w:eastAsia="Times New Roman" w:cs="Times New Roman"/>
          <w:color w:val="000000"/>
          <w:szCs w:val="28"/>
          <w:lang w:val="vi-VN"/>
        </w:rPr>
        <w:t> trư</w:t>
      </w:r>
      <w:r w:rsidRPr="00184EC4">
        <w:rPr>
          <w:rFonts w:eastAsia="Times New Roman" w:cs="Times New Roman"/>
          <w:color w:val="000000"/>
          <w:szCs w:val="28"/>
        </w:rPr>
        <w:t>ờ</w:t>
      </w:r>
      <w:r w:rsidRPr="00184EC4">
        <w:rPr>
          <w:rFonts w:eastAsia="Times New Roman" w:cs="Times New Roman"/>
          <w:color w:val="000000"/>
          <w:szCs w:val="28"/>
          <w:lang w:val="vi-VN"/>
        </w:rPr>
        <w:t>ng có các giải pháp giám sát việc thực hiện phương hướng chiến lược xây dựng và phát triển.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Tiêu chí 1.2: Hội đ</w:t>
      </w:r>
      <w:r w:rsidRPr="00184EC4">
        <w:rPr>
          <w:rFonts w:eastAsia="Times New Roman" w:cs="Times New Roman"/>
          <w:color w:val="000000"/>
          <w:szCs w:val="28"/>
        </w:rPr>
        <w:t>ồ</w:t>
      </w:r>
      <w:r w:rsidRPr="00184EC4">
        <w:rPr>
          <w:rFonts w:eastAsia="Times New Roman" w:cs="Times New Roman"/>
          <w:color w:val="000000"/>
          <w:szCs w:val="28"/>
          <w:lang w:val="vi-VN"/>
        </w:rPr>
        <w:t>ng trường (Hội đồng quản tr</w:t>
      </w:r>
      <w:r w:rsidRPr="00184EC4">
        <w:rPr>
          <w:rFonts w:eastAsia="Times New Roman" w:cs="Times New Roman"/>
          <w:color w:val="000000"/>
          <w:szCs w:val="28"/>
        </w:rPr>
        <w:t>ị</w:t>
      </w:r>
      <w:r w:rsidRPr="00184EC4">
        <w:rPr>
          <w:rFonts w:eastAsia="Times New Roman" w:cs="Times New Roman"/>
          <w:color w:val="000000"/>
          <w:szCs w:val="28"/>
          <w:lang w:val="vi-VN"/>
        </w:rPr>
        <w:t> đối với trường tư thục) và các hội đồng khác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Hoạt động có hiệu quả, góp phần nâng cao chất lượng giáo dục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Tiêu chí 1.3: Tổ chức Đảng Cộng sản Việt Nam, các đoàn thể và tổ chức khác trong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Tổ chức Đảng Cộng sản Việt Nam có cơ cấu tổ chức và hoạt động theo quy định; tr</w:t>
      </w:r>
      <w:r w:rsidRPr="00184EC4">
        <w:rPr>
          <w:rFonts w:eastAsia="Times New Roman" w:cs="Times New Roman"/>
          <w:color w:val="000000"/>
          <w:szCs w:val="28"/>
        </w:rPr>
        <w:t>o</w:t>
      </w:r>
      <w:r w:rsidRPr="00184EC4">
        <w:rPr>
          <w:rFonts w:eastAsia="Times New Roman" w:cs="Times New Roman"/>
          <w:color w:val="000000"/>
          <w:szCs w:val="28"/>
          <w:lang w:val="vi-VN"/>
        </w:rPr>
        <w:t>ng 05 năm liên tiếp tính đến thời điểm đánh giá, có ít nhất 01 năm hoàn thành tốt nhiệm vụ, các năm còn lại hoàn thành nhiệ</w:t>
      </w:r>
      <w:r w:rsidRPr="00184EC4">
        <w:rPr>
          <w:rFonts w:eastAsia="Times New Roman" w:cs="Times New Roman"/>
          <w:color w:val="000000"/>
          <w:szCs w:val="28"/>
        </w:rPr>
        <w:t>m</w:t>
      </w:r>
      <w:r w:rsidRPr="00184EC4">
        <w:rPr>
          <w:rFonts w:eastAsia="Times New Roman" w:cs="Times New Roman"/>
          <w:color w:val="000000"/>
          <w:szCs w:val="28"/>
          <w:lang w:val="vi-VN"/>
        </w:rPr>
        <w:t> vụ trở lên</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b</w:t>
      </w:r>
      <w:r w:rsidRPr="00184EC4">
        <w:rPr>
          <w:rFonts w:eastAsia="Times New Roman" w:cs="Times New Roman"/>
          <w:color w:val="000000"/>
          <w:szCs w:val="28"/>
          <w:lang w:val="vi-VN"/>
        </w:rPr>
        <w:t>) Các đoàn thể, tổ chức khác có đóng góp tích cực trong các hoạt động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Tiêu chí 1.4: Hiệu trưởng, phó hiệu trưởng, tổ chuyên môn và tổ văn phòng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Hằng năm, tổ chuyên môn đề xuất và thực hiện được ít nhất 01 (một) chuyên đ</w:t>
      </w:r>
      <w:r w:rsidRPr="00184EC4">
        <w:rPr>
          <w:rFonts w:eastAsia="Times New Roman" w:cs="Times New Roman"/>
          <w:color w:val="000000"/>
          <w:szCs w:val="28"/>
        </w:rPr>
        <w:t>ề</w:t>
      </w:r>
      <w:r w:rsidRPr="00184EC4">
        <w:rPr>
          <w:rFonts w:eastAsia="Times New Roman" w:cs="Times New Roman"/>
          <w:color w:val="000000"/>
          <w:szCs w:val="28"/>
          <w:lang w:val="vi-VN"/>
        </w:rPr>
        <w:t> có tác dụng nâng cao chất lượng và hiệu quả giáo dục</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Hoạt động của tổ chuyên môn, tổ văn phòng được định kỳ rà soát, đánh giá, điều chỉnh.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5. Tiêu chí 1.5: Lớp học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Trư</w:t>
      </w:r>
      <w:r w:rsidRPr="00184EC4">
        <w:rPr>
          <w:rFonts w:eastAsia="Times New Roman" w:cs="Times New Roman"/>
          <w:color w:val="000000"/>
          <w:szCs w:val="28"/>
        </w:rPr>
        <w:t>ờ</w:t>
      </w:r>
      <w:r w:rsidRPr="00184EC4">
        <w:rPr>
          <w:rFonts w:eastAsia="Times New Roman" w:cs="Times New Roman"/>
          <w:color w:val="000000"/>
          <w:szCs w:val="28"/>
          <w:lang w:val="vi-VN"/>
        </w:rPr>
        <w:t>ng c</w:t>
      </w:r>
      <w:r w:rsidRPr="00184EC4">
        <w:rPr>
          <w:rFonts w:eastAsia="Times New Roman" w:cs="Times New Roman"/>
          <w:color w:val="000000"/>
          <w:szCs w:val="28"/>
        </w:rPr>
        <w:t>ó</w:t>
      </w:r>
      <w:r w:rsidRPr="00184EC4">
        <w:rPr>
          <w:rFonts w:eastAsia="Times New Roman" w:cs="Times New Roman"/>
          <w:color w:val="000000"/>
          <w:szCs w:val="28"/>
          <w:lang w:val="vi-VN"/>
        </w:rPr>
        <w:t> không quá 45 (b</w:t>
      </w:r>
      <w:r w:rsidRPr="00184EC4">
        <w:rPr>
          <w:rFonts w:eastAsia="Times New Roman" w:cs="Times New Roman"/>
          <w:color w:val="000000"/>
          <w:szCs w:val="28"/>
        </w:rPr>
        <w:t>ố</w:t>
      </w:r>
      <w:r w:rsidRPr="00184EC4">
        <w:rPr>
          <w:rFonts w:eastAsia="Times New Roman" w:cs="Times New Roman"/>
          <w:color w:val="000000"/>
          <w:szCs w:val="28"/>
          <w:lang w:val="vi-VN"/>
        </w:rPr>
        <w:t>n mươi lăm) lớp. Sỹ số học sinh trong lớp theo quy định.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6. Tiêu chí 1.6: Quản lý hành chính, tài chính và tài sản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Ứng dụng công nghệ thông tin hiệu quả trong công tác quản lý hành chính, tài chính và tài sản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Trong 05 năm liên tiếp tính đến thời điểm đánh giá, không có vi phạm liên quan đ</w:t>
      </w:r>
      <w:r w:rsidRPr="00184EC4">
        <w:rPr>
          <w:rFonts w:eastAsia="Times New Roman" w:cs="Times New Roman"/>
          <w:color w:val="000000"/>
          <w:szCs w:val="28"/>
        </w:rPr>
        <w:t>ế</w:t>
      </w:r>
      <w:r w:rsidRPr="00184EC4">
        <w:rPr>
          <w:rFonts w:eastAsia="Times New Roman" w:cs="Times New Roman"/>
          <w:color w:val="000000"/>
          <w:szCs w:val="28"/>
          <w:lang w:val="vi-VN"/>
        </w:rPr>
        <w:t>n việc quản lý hành chính, tài chính và tài sản theo kết lu</w:t>
      </w:r>
      <w:r w:rsidRPr="00184EC4">
        <w:rPr>
          <w:rFonts w:eastAsia="Times New Roman" w:cs="Times New Roman"/>
          <w:color w:val="000000"/>
          <w:szCs w:val="28"/>
        </w:rPr>
        <w:t>ậ</w:t>
      </w:r>
      <w:r w:rsidRPr="00184EC4">
        <w:rPr>
          <w:rFonts w:eastAsia="Times New Roman" w:cs="Times New Roman"/>
          <w:color w:val="000000"/>
          <w:szCs w:val="28"/>
          <w:lang w:val="vi-VN"/>
        </w:rPr>
        <w:t>n của thanh tra, kiểm toán.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7. Tiêu chí 1.7: Quản lý cán bộ, giáo viên và nhân viên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w:t>
      </w:r>
      <w:r w:rsidRPr="00184EC4">
        <w:rPr>
          <w:rFonts w:eastAsia="Times New Roman" w:cs="Times New Roman"/>
          <w:color w:val="000000"/>
          <w:szCs w:val="28"/>
        </w:rPr>
        <w:t>ó</w:t>
      </w:r>
      <w:r w:rsidRPr="00184EC4">
        <w:rPr>
          <w:rFonts w:eastAsia="Times New Roman" w:cs="Times New Roman"/>
          <w:color w:val="000000"/>
          <w:szCs w:val="28"/>
          <w:lang w:val="vi-VN"/>
        </w:rPr>
        <w:t> c</w:t>
      </w:r>
      <w:r w:rsidRPr="00184EC4">
        <w:rPr>
          <w:rFonts w:eastAsia="Times New Roman" w:cs="Times New Roman"/>
          <w:color w:val="000000"/>
          <w:szCs w:val="28"/>
        </w:rPr>
        <w:t>á</w:t>
      </w:r>
      <w:r w:rsidRPr="00184EC4">
        <w:rPr>
          <w:rFonts w:eastAsia="Times New Roman" w:cs="Times New Roman"/>
          <w:color w:val="000000"/>
          <w:szCs w:val="28"/>
          <w:lang w:val="vi-VN"/>
        </w:rPr>
        <w:t>c bi</w:t>
      </w:r>
      <w:r w:rsidRPr="00184EC4">
        <w:rPr>
          <w:rFonts w:eastAsia="Times New Roman" w:cs="Times New Roman"/>
          <w:color w:val="000000"/>
          <w:szCs w:val="28"/>
        </w:rPr>
        <w:t>ệ</w:t>
      </w:r>
      <w:r w:rsidRPr="00184EC4">
        <w:rPr>
          <w:rFonts w:eastAsia="Times New Roman" w:cs="Times New Roman"/>
          <w:color w:val="000000"/>
          <w:szCs w:val="28"/>
          <w:lang w:val="vi-VN"/>
        </w:rPr>
        <w:t>n ph</w:t>
      </w:r>
      <w:r w:rsidRPr="00184EC4">
        <w:rPr>
          <w:rFonts w:eastAsia="Times New Roman" w:cs="Times New Roman"/>
          <w:color w:val="000000"/>
          <w:szCs w:val="28"/>
        </w:rPr>
        <w:t>á</w:t>
      </w:r>
      <w:r w:rsidRPr="00184EC4">
        <w:rPr>
          <w:rFonts w:eastAsia="Times New Roman" w:cs="Times New Roman"/>
          <w:color w:val="000000"/>
          <w:szCs w:val="28"/>
          <w:lang w:val="vi-VN"/>
        </w:rPr>
        <w:t>p đ</w:t>
      </w:r>
      <w:r w:rsidRPr="00184EC4">
        <w:rPr>
          <w:rFonts w:eastAsia="Times New Roman" w:cs="Times New Roman"/>
          <w:color w:val="000000"/>
          <w:szCs w:val="28"/>
        </w:rPr>
        <w:t>ể</w:t>
      </w:r>
      <w:r w:rsidRPr="00184EC4">
        <w:rPr>
          <w:rFonts w:eastAsia="Times New Roman" w:cs="Times New Roman"/>
          <w:color w:val="000000"/>
          <w:szCs w:val="28"/>
          <w:lang w:val="vi-VN"/>
        </w:rPr>
        <w:t> ph</w:t>
      </w:r>
      <w:r w:rsidRPr="00184EC4">
        <w:rPr>
          <w:rFonts w:eastAsia="Times New Roman" w:cs="Times New Roman"/>
          <w:color w:val="000000"/>
          <w:szCs w:val="28"/>
        </w:rPr>
        <w:t>á</w:t>
      </w:r>
      <w:r w:rsidRPr="00184EC4">
        <w:rPr>
          <w:rFonts w:eastAsia="Times New Roman" w:cs="Times New Roman"/>
          <w:color w:val="000000"/>
          <w:szCs w:val="28"/>
          <w:lang w:val="vi-VN"/>
        </w:rPr>
        <w:t>t huy n</w:t>
      </w:r>
      <w:r w:rsidRPr="00184EC4">
        <w:rPr>
          <w:rFonts w:eastAsia="Times New Roman" w:cs="Times New Roman"/>
          <w:color w:val="000000"/>
          <w:szCs w:val="28"/>
        </w:rPr>
        <w:t>ă</w:t>
      </w:r>
      <w:r w:rsidRPr="00184EC4">
        <w:rPr>
          <w:rFonts w:eastAsia="Times New Roman" w:cs="Times New Roman"/>
          <w:color w:val="000000"/>
          <w:szCs w:val="28"/>
          <w:lang w:val="vi-VN"/>
        </w:rPr>
        <w:t>ng l</w:t>
      </w:r>
      <w:r w:rsidRPr="00184EC4">
        <w:rPr>
          <w:rFonts w:eastAsia="Times New Roman" w:cs="Times New Roman"/>
          <w:color w:val="000000"/>
          <w:szCs w:val="28"/>
        </w:rPr>
        <w:t>ự</w:t>
      </w:r>
      <w:r w:rsidRPr="00184EC4">
        <w:rPr>
          <w:rFonts w:eastAsia="Times New Roman" w:cs="Times New Roman"/>
          <w:color w:val="000000"/>
          <w:szCs w:val="28"/>
          <w:lang w:val="vi-VN"/>
        </w:rPr>
        <w:t>c của c</w:t>
      </w:r>
      <w:r w:rsidRPr="00184EC4">
        <w:rPr>
          <w:rFonts w:eastAsia="Times New Roman" w:cs="Times New Roman"/>
          <w:color w:val="000000"/>
          <w:szCs w:val="28"/>
        </w:rPr>
        <w:t>á</w:t>
      </w:r>
      <w:r w:rsidRPr="00184EC4">
        <w:rPr>
          <w:rFonts w:eastAsia="Times New Roman" w:cs="Times New Roman"/>
          <w:color w:val="000000"/>
          <w:szCs w:val="28"/>
          <w:lang w:val="vi-VN"/>
        </w:rPr>
        <w:t>n b</w:t>
      </w:r>
      <w:r w:rsidRPr="00184EC4">
        <w:rPr>
          <w:rFonts w:eastAsia="Times New Roman" w:cs="Times New Roman"/>
          <w:color w:val="000000"/>
          <w:szCs w:val="28"/>
        </w:rPr>
        <w:t>ộ</w:t>
      </w:r>
      <w:r w:rsidRPr="00184EC4">
        <w:rPr>
          <w:rFonts w:eastAsia="Times New Roman" w:cs="Times New Roman"/>
          <w:color w:val="000000"/>
          <w:szCs w:val="28"/>
          <w:lang w:val="vi-VN"/>
        </w:rPr>
        <w:t> quản lý, giáo viên</w:t>
      </w:r>
      <w:r w:rsidRPr="00184EC4">
        <w:rPr>
          <w:rFonts w:eastAsia="Times New Roman" w:cs="Times New Roman"/>
          <w:color w:val="000000"/>
          <w:szCs w:val="28"/>
        </w:rPr>
        <w:t>,</w:t>
      </w:r>
      <w:r w:rsidRPr="00184EC4">
        <w:rPr>
          <w:rFonts w:eastAsia="Times New Roman" w:cs="Times New Roman"/>
          <w:color w:val="000000"/>
          <w:szCs w:val="28"/>
          <w:lang w:val="vi-VN"/>
        </w:rPr>
        <w:t> nhân viên trong việc xây dựng, phát triển và nâng cao chất lượng giáo dục nhà t</w:t>
      </w:r>
      <w:r w:rsidRPr="00184EC4">
        <w:rPr>
          <w:rFonts w:eastAsia="Times New Roman" w:cs="Times New Roman"/>
          <w:color w:val="000000"/>
          <w:szCs w:val="28"/>
        </w:rPr>
        <w:t>rườ</w:t>
      </w:r>
      <w:r w:rsidRPr="00184EC4">
        <w:rPr>
          <w:rFonts w:eastAsia="Times New Roman" w:cs="Times New Roman"/>
          <w:color w:val="000000"/>
          <w:szCs w:val="28"/>
          <w:lang w:val="vi-VN"/>
        </w:rPr>
        <w:t>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8. Tiêu chí 1.8: Quản lý các hoạt động giáo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w:t>
      </w:r>
      <w:r w:rsidRPr="00184EC4">
        <w:rPr>
          <w:rFonts w:eastAsia="Times New Roman" w:cs="Times New Roman"/>
          <w:color w:val="000000"/>
          <w:szCs w:val="28"/>
        </w:rPr>
        <w:t>á</w:t>
      </w:r>
      <w:r w:rsidRPr="00184EC4">
        <w:rPr>
          <w:rFonts w:eastAsia="Times New Roman" w:cs="Times New Roman"/>
          <w:color w:val="000000"/>
          <w:szCs w:val="28"/>
          <w:lang w:val="vi-VN"/>
        </w:rPr>
        <w:t>c bi</w:t>
      </w:r>
      <w:r w:rsidRPr="00184EC4">
        <w:rPr>
          <w:rFonts w:eastAsia="Times New Roman" w:cs="Times New Roman"/>
          <w:color w:val="000000"/>
          <w:szCs w:val="28"/>
        </w:rPr>
        <w:t>ệ</w:t>
      </w:r>
      <w:r w:rsidRPr="00184EC4">
        <w:rPr>
          <w:rFonts w:eastAsia="Times New Roman" w:cs="Times New Roman"/>
          <w:color w:val="000000"/>
          <w:szCs w:val="28"/>
          <w:lang w:val="vi-VN"/>
        </w:rPr>
        <w:t>n ph</w:t>
      </w:r>
      <w:r w:rsidRPr="00184EC4">
        <w:rPr>
          <w:rFonts w:eastAsia="Times New Roman" w:cs="Times New Roman"/>
          <w:color w:val="000000"/>
          <w:szCs w:val="28"/>
        </w:rPr>
        <w:t>á</w:t>
      </w:r>
      <w:r w:rsidRPr="00184EC4">
        <w:rPr>
          <w:rFonts w:eastAsia="Times New Roman" w:cs="Times New Roman"/>
          <w:color w:val="000000"/>
          <w:szCs w:val="28"/>
          <w:lang w:val="vi-VN"/>
        </w:rPr>
        <w:t>p chỉ đạo, kiểm tra, đánh giá của nhà trường đối với các hoạt động giáo dục, được cơ quan quản lý đánh giá đạt hiệu quả. Quản lý hoạt động dạy thêm, học thêm trong nhà trường theo quy định (nếu c</w:t>
      </w:r>
      <w:r w:rsidRPr="00184EC4">
        <w:rPr>
          <w:rFonts w:eastAsia="Times New Roman" w:cs="Times New Roman"/>
          <w:color w:val="000000"/>
          <w:szCs w:val="28"/>
        </w:rPr>
        <w:t>ó</w:t>
      </w:r>
      <w:r w:rsidRPr="00184EC4">
        <w:rPr>
          <w:rFonts w:eastAsia="Times New Roman" w:cs="Times New Roman"/>
          <w:color w:val="000000"/>
          <w:szCs w:val="28"/>
          <w:lang w:val="vi-VN"/>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9. Tiêu chí 1.9: Thực hiện quy chế dân chủ cơ sở</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w:t>
      </w:r>
      <w:r w:rsidRPr="00184EC4">
        <w:rPr>
          <w:rFonts w:eastAsia="Times New Roman" w:cs="Times New Roman"/>
          <w:color w:val="000000"/>
          <w:szCs w:val="28"/>
        </w:rPr>
        <w:t>á</w:t>
      </w:r>
      <w:r w:rsidRPr="00184EC4">
        <w:rPr>
          <w:rFonts w:eastAsia="Times New Roman" w:cs="Times New Roman"/>
          <w:color w:val="000000"/>
          <w:szCs w:val="28"/>
          <w:lang w:val="vi-VN"/>
        </w:rPr>
        <w:t>c bi</w:t>
      </w:r>
      <w:r w:rsidRPr="00184EC4">
        <w:rPr>
          <w:rFonts w:eastAsia="Times New Roman" w:cs="Times New Roman"/>
          <w:color w:val="000000"/>
          <w:szCs w:val="28"/>
        </w:rPr>
        <w:t>ệ</w:t>
      </w:r>
      <w:r w:rsidRPr="00184EC4">
        <w:rPr>
          <w:rFonts w:eastAsia="Times New Roman" w:cs="Times New Roman"/>
          <w:color w:val="000000"/>
          <w:szCs w:val="28"/>
          <w:lang w:val="vi-VN"/>
        </w:rPr>
        <w:t>n ph</w:t>
      </w:r>
      <w:r w:rsidRPr="00184EC4">
        <w:rPr>
          <w:rFonts w:eastAsia="Times New Roman" w:cs="Times New Roman"/>
          <w:color w:val="000000"/>
          <w:szCs w:val="28"/>
        </w:rPr>
        <w:t>á</w:t>
      </w:r>
      <w:r w:rsidRPr="00184EC4">
        <w:rPr>
          <w:rFonts w:eastAsia="Times New Roman" w:cs="Times New Roman"/>
          <w:color w:val="000000"/>
          <w:szCs w:val="28"/>
          <w:lang w:val="vi-VN"/>
        </w:rPr>
        <w:t>p v</w:t>
      </w:r>
      <w:r w:rsidRPr="00184EC4">
        <w:rPr>
          <w:rFonts w:eastAsia="Times New Roman" w:cs="Times New Roman"/>
          <w:color w:val="000000"/>
          <w:szCs w:val="28"/>
        </w:rPr>
        <w:t>à</w:t>
      </w:r>
      <w:r w:rsidRPr="00184EC4">
        <w:rPr>
          <w:rFonts w:eastAsia="Times New Roman" w:cs="Times New Roman"/>
          <w:color w:val="000000"/>
          <w:szCs w:val="28"/>
          <w:lang w:val="vi-VN"/>
        </w:rPr>
        <w:t> cơ ch</w:t>
      </w:r>
      <w:r w:rsidRPr="00184EC4">
        <w:rPr>
          <w:rFonts w:eastAsia="Times New Roman" w:cs="Times New Roman"/>
          <w:color w:val="000000"/>
          <w:szCs w:val="28"/>
        </w:rPr>
        <w:t>ế</w:t>
      </w:r>
      <w:r w:rsidRPr="00184EC4">
        <w:rPr>
          <w:rFonts w:eastAsia="Times New Roman" w:cs="Times New Roman"/>
          <w:color w:val="000000"/>
          <w:szCs w:val="28"/>
          <w:lang w:val="vi-VN"/>
        </w:rPr>
        <w:t> giám sát việc thực hiện quy chế dân chủ cơ sở đảm bảo công khai, minh bạch, hiệu quả.</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10. Tiêu chí 1.10: Đảm bảo an ninh trật tự, an toàn trường học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Cán bộ quản lý</w:t>
      </w:r>
      <w:r w:rsidRPr="00184EC4">
        <w:rPr>
          <w:rFonts w:eastAsia="Times New Roman" w:cs="Times New Roman"/>
          <w:color w:val="000000"/>
          <w:szCs w:val="28"/>
        </w:rPr>
        <w:t>,</w:t>
      </w:r>
      <w:r w:rsidRPr="00184EC4">
        <w:rPr>
          <w:rFonts w:eastAsia="Times New Roman" w:cs="Times New Roman"/>
          <w:color w:val="000000"/>
          <w:szCs w:val="28"/>
          <w:lang w:val="vi-VN"/>
        </w:rPr>
        <w:t> giáo viên, nhân viên và học sinh được phổ biến, hướng dẫn và thực hiện phương án đảm bảo an ninh trật tự; vệ sinh an toàn thực phẩm</w:t>
      </w:r>
      <w:r w:rsidRPr="00184EC4">
        <w:rPr>
          <w:rFonts w:eastAsia="Times New Roman" w:cs="Times New Roman"/>
          <w:color w:val="000000"/>
          <w:szCs w:val="28"/>
        </w:rPr>
        <w:t>;</w:t>
      </w:r>
      <w:r w:rsidRPr="00184EC4">
        <w:rPr>
          <w:rFonts w:eastAsia="Times New Roman" w:cs="Times New Roman"/>
          <w:color w:val="000000"/>
          <w:szCs w:val="28"/>
          <w:lang w:val="vi-VN"/>
        </w:rPr>
        <w:t> an toàn phòng, chống tai nạn, thương tích; an toàn phòng, chống cháy</w:t>
      </w:r>
      <w:r w:rsidRPr="00184EC4">
        <w:rPr>
          <w:rFonts w:eastAsia="Times New Roman" w:cs="Times New Roman"/>
          <w:color w:val="000000"/>
          <w:szCs w:val="28"/>
        </w:rPr>
        <w:t>,</w:t>
      </w:r>
      <w:r w:rsidRPr="00184EC4">
        <w:rPr>
          <w:rFonts w:eastAsia="Times New Roman" w:cs="Times New Roman"/>
          <w:color w:val="000000"/>
          <w:szCs w:val="28"/>
          <w:lang w:val="vi-VN"/>
        </w:rPr>
        <w:t> n</w:t>
      </w:r>
      <w:r w:rsidRPr="00184EC4">
        <w:rPr>
          <w:rFonts w:eastAsia="Times New Roman" w:cs="Times New Roman"/>
          <w:color w:val="000000"/>
          <w:szCs w:val="28"/>
        </w:rPr>
        <w:t>ổ;</w:t>
      </w:r>
      <w:r w:rsidRPr="00184EC4">
        <w:rPr>
          <w:rFonts w:eastAsia="Times New Roman" w:cs="Times New Roman"/>
          <w:color w:val="000000"/>
          <w:szCs w:val="28"/>
          <w:lang w:val="vi-VN"/>
        </w:rPr>
        <w:t> an toàn phòng</w:t>
      </w:r>
      <w:r w:rsidRPr="00184EC4">
        <w:rPr>
          <w:rFonts w:eastAsia="Times New Roman" w:cs="Times New Roman"/>
          <w:color w:val="000000"/>
          <w:szCs w:val="28"/>
        </w:rPr>
        <w:t>, </w:t>
      </w:r>
      <w:r w:rsidRPr="00184EC4">
        <w:rPr>
          <w:rFonts w:eastAsia="Times New Roman" w:cs="Times New Roman"/>
          <w:color w:val="000000"/>
          <w:szCs w:val="28"/>
          <w:lang w:val="vi-VN"/>
        </w:rPr>
        <w:t>chống thảm họa, thiên tai; phòng, chống dịch bệnh; phòng, chống các tệ nạn xã hội và phòng, chống bạo lực trong nhà trường</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Nhà trường thường xuyên kiểm tra, thu thập, đánh giá, xử lý các thông tin, bi</w:t>
      </w:r>
      <w:r w:rsidRPr="00184EC4">
        <w:rPr>
          <w:rFonts w:eastAsia="Times New Roman" w:cs="Times New Roman"/>
          <w:color w:val="000000"/>
          <w:szCs w:val="28"/>
        </w:rPr>
        <w:t>ể</w:t>
      </w:r>
      <w:r w:rsidRPr="00184EC4">
        <w:rPr>
          <w:rFonts w:eastAsia="Times New Roman" w:cs="Times New Roman"/>
          <w:color w:val="000000"/>
          <w:szCs w:val="28"/>
          <w:lang w:val="vi-VN"/>
        </w:rPr>
        <w:t>u hiện liên quan đến bạo lực học đường, an ninh trật tự và c</w:t>
      </w:r>
      <w:r w:rsidRPr="00184EC4">
        <w:rPr>
          <w:rFonts w:eastAsia="Times New Roman" w:cs="Times New Roman"/>
          <w:color w:val="000000"/>
          <w:szCs w:val="28"/>
        </w:rPr>
        <w:t>ó</w:t>
      </w:r>
      <w:r w:rsidRPr="00184EC4">
        <w:rPr>
          <w:rFonts w:eastAsia="Times New Roman" w:cs="Times New Roman"/>
          <w:color w:val="000000"/>
          <w:szCs w:val="28"/>
          <w:lang w:val="vi-VN"/>
        </w:rPr>
        <w:t> biện ph</w:t>
      </w:r>
      <w:r w:rsidRPr="00184EC4">
        <w:rPr>
          <w:rFonts w:eastAsia="Times New Roman" w:cs="Times New Roman"/>
          <w:color w:val="000000"/>
          <w:szCs w:val="28"/>
        </w:rPr>
        <w:t>á</w:t>
      </w:r>
      <w:r w:rsidRPr="00184EC4">
        <w:rPr>
          <w:rFonts w:eastAsia="Times New Roman" w:cs="Times New Roman"/>
          <w:color w:val="000000"/>
          <w:szCs w:val="28"/>
          <w:lang w:val="vi-VN"/>
        </w:rPr>
        <w:t>p ngăn chặn kịp thời, hiệu quả.</w:t>
      </w:r>
    </w:p>
    <w:p w:rsidR="00184EC4" w:rsidRPr="00184EC4" w:rsidRDefault="00184EC4" w:rsidP="00184EC4">
      <w:pPr>
        <w:shd w:val="clear" w:color="auto" w:fill="FFFFFF"/>
        <w:spacing w:line="234" w:lineRule="atLeast"/>
        <w:ind w:firstLine="567"/>
        <w:rPr>
          <w:rFonts w:eastAsia="Times New Roman" w:cs="Times New Roman"/>
          <w:color w:val="000000"/>
          <w:sz w:val="26"/>
          <w:szCs w:val="28"/>
        </w:rPr>
      </w:pPr>
      <w:bookmarkStart w:id="32" w:name="dieu_13"/>
      <w:r w:rsidRPr="00184EC4">
        <w:rPr>
          <w:rFonts w:eastAsia="Times New Roman" w:cs="Times New Roman"/>
          <w:b/>
          <w:bCs/>
          <w:color w:val="000000"/>
          <w:sz w:val="26"/>
          <w:szCs w:val="28"/>
          <w:lang w:val="vi-VN"/>
        </w:rPr>
        <w:t>Điều 13. Tiêu chuẩn 2: Cán bộ quản lý, giáo viên, nhân viên và học sinh</w:t>
      </w:r>
      <w:bookmarkEnd w:id="32"/>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Tiêu chí 2.1: Đối với hiệu trưởng, phó hiệu trưởng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Trong 05 năm liên tiếp tính đến thời điểm đánh giá, có ít nhất 02 năm được đánh giá đạt chuẩn hiệu trưởng ở mức khá trở lên</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Được bồi dưỡng, tập huấn về lý luận chính trị theo quy định</w:t>
      </w:r>
      <w:r w:rsidRPr="00184EC4">
        <w:rPr>
          <w:rFonts w:eastAsia="Times New Roman" w:cs="Times New Roman"/>
          <w:color w:val="000000"/>
          <w:szCs w:val="28"/>
        </w:rPr>
        <w:t>;</w:t>
      </w:r>
      <w:r w:rsidRPr="00184EC4">
        <w:rPr>
          <w:rFonts w:eastAsia="Times New Roman" w:cs="Times New Roman"/>
          <w:color w:val="000000"/>
          <w:szCs w:val="28"/>
          <w:lang w:val="vi-VN"/>
        </w:rPr>
        <w:t> được giáo viên, nhân viên trong trường tín nhiệm.</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Tiêu chí 2.2: Đối v</w:t>
      </w:r>
      <w:r w:rsidRPr="00184EC4">
        <w:rPr>
          <w:rFonts w:eastAsia="Times New Roman" w:cs="Times New Roman"/>
          <w:color w:val="000000"/>
          <w:szCs w:val="28"/>
        </w:rPr>
        <w:t>ới</w:t>
      </w:r>
      <w:r w:rsidRPr="00184EC4">
        <w:rPr>
          <w:rFonts w:eastAsia="Times New Roman" w:cs="Times New Roman"/>
          <w:color w:val="000000"/>
          <w:szCs w:val="28"/>
          <w:lang w:val="vi-VN"/>
        </w:rPr>
        <w:t> giáo viên</w:t>
      </w:r>
    </w:p>
    <w:p w:rsidR="00184EC4" w:rsidRPr="00184EC4" w:rsidRDefault="00184EC4" w:rsidP="00184EC4">
      <w:pPr>
        <w:shd w:val="clear" w:color="auto" w:fill="FFFFFF"/>
        <w:spacing w:line="234" w:lineRule="atLeast"/>
        <w:ind w:firstLine="567"/>
        <w:jc w:val="both"/>
        <w:rPr>
          <w:rFonts w:eastAsia="Times New Roman" w:cs="Times New Roman"/>
          <w:color w:val="000000"/>
          <w:szCs w:val="28"/>
        </w:rPr>
      </w:pPr>
      <w:bookmarkStart w:id="33" w:name="diem_a_2_8"/>
      <w:r w:rsidRPr="00184EC4">
        <w:rPr>
          <w:rFonts w:eastAsia="Times New Roman" w:cs="Times New Roman"/>
          <w:color w:val="000000"/>
          <w:szCs w:val="28"/>
          <w:highlight w:val="cyan"/>
          <w:shd w:val="clear" w:color="auto" w:fill="FFFF96"/>
          <w:lang w:val="vi-VN"/>
        </w:rPr>
        <w:t>a) Trong 05 năm liên tiếp tính đến thời điểm đánh giá, tỷ lệ giáo viên trên chuẩn trình độ đào tạo được duy trì ổn định và tăng dần theo lộ trình phù hợp;</w:t>
      </w:r>
      <w:bookmarkEnd w:id="33"/>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Trong 05 năm liên tiếp tính đến thời điểm đánh giá, có 100% giáo viên đạt chuẩn nghề nghiệp giáo viên ở mức đạt trở lên, trong đó có ít nhất 60% đạt chuẩn nghề nghiệp giáo viên ở mức khá trở lên và có ít nhất 50% ở mức khá trở lên đối với trường thuộc vùng khó khăn;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C</w:t>
      </w:r>
      <w:r w:rsidRPr="00184EC4">
        <w:rPr>
          <w:rFonts w:eastAsia="Times New Roman" w:cs="Times New Roman"/>
          <w:color w:val="000000"/>
          <w:szCs w:val="28"/>
        </w:rPr>
        <w:t>ó</w:t>
      </w:r>
      <w:r w:rsidRPr="00184EC4">
        <w:rPr>
          <w:rFonts w:eastAsia="Times New Roman" w:cs="Times New Roman"/>
          <w:color w:val="000000"/>
          <w:szCs w:val="28"/>
          <w:lang w:val="vi-VN"/>
        </w:rPr>
        <w:t> kh</w:t>
      </w:r>
      <w:r w:rsidRPr="00184EC4">
        <w:rPr>
          <w:rFonts w:eastAsia="Times New Roman" w:cs="Times New Roman"/>
          <w:color w:val="000000"/>
          <w:szCs w:val="28"/>
        </w:rPr>
        <w:t>ả</w:t>
      </w:r>
      <w:r w:rsidRPr="00184EC4">
        <w:rPr>
          <w:rFonts w:eastAsia="Times New Roman" w:cs="Times New Roman"/>
          <w:color w:val="000000"/>
          <w:szCs w:val="28"/>
          <w:lang w:val="vi-VN"/>
        </w:rPr>
        <w:t> n</w:t>
      </w:r>
      <w:r w:rsidRPr="00184EC4">
        <w:rPr>
          <w:rFonts w:eastAsia="Times New Roman" w:cs="Times New Roman"/>
          <w:color w:val="000000"/>
          <w:szCs w:val="28"/>
        </w:rPr>
        <w:t>ă</w:t>
      </w:r>
      <w:r w:rsidRPr="00184EC4">
        <w:rPr>
          <w:rFonts w:eastAsia="Times New Roman" w:cs="Times New Roman"/>
          <w:color w:val="000000"/>
          <w:szCs w:val="28"/>
          <w:lang w:val="vi-VN"/>
        </w:rPr>
        <w:t>ng tổ chức các hoạt động trải nghiệm, hướng nghiệp, định hư</w:t>
      </w:r>
      <w:r w:rsidRPr="00184EC4">
        <w:rPr>
          <w:rFonts w:eastAsia="Times New Roman" w:cs="Times New Roman"/>
          <w:color w:val="000000"/>
          <w:szCs w:val="28"/>
        </w:rPr>
        <w:t>ớ</w:t>
      </w:r>
      <w:r w:rsidRPr="00184EC4">
        <w:rPr>
          <w:rFonts w:eastAsia="Times New Roman" w:cs="Times New Roman"/>
          <w:color w:val="000000"/>
          <w:szCs w:val="28"/>
          <w:lang w:val="vi-VN"/>
        </w:rPr>
        <w:t>ng ph</w:t>
      </w:r>
      <w:r w:rsidRPr="00184EC4">
        <w:rPr>
          <w:rFonts w:eastAsia="Times New Roman" w:cs="Times New Roman"/>
          <w:color w:val="000000"/>
          <w:szCs w:val="28"/>
        </w:rPr>
        <w:t>â</w:t>
      </w:r>
      <w:r w:rsidRPr="00184EC4">
        <w:rPr>
          <w:rFonts w:eastAsia="Times New Roman" w:cs="Times New Roman"/>
          <w:color w:val="000000"/>
          <w:szCs w:val="28"/>
          <w:lang w:val="vi-VN"/>
        </w:rPr>
        <w:t>n lu</w:t>
      </w:r>
      <w:r w:rsidRPr="00184EC4">
        <w:rPr>
          <w:rFonts w:eastAsia="Times New Roman" w:cs="Times New Roman"/>
          <w:color w:val="000000"/>
          <w:szCs w:val="28"/>
        </w:rPr>
        <w:t>ồ</w:t>
      </w:r>
      <w:r w:rsidRPr="00184EC4">
        <w:rPr>
          <w:rFonts w:eastAsia="Times New Roman" w:cs="Times New Roman"/>
          <w:color w:val="000000"/>
          <w:szCs w:val="28"/>
          <w:lang w:val="vi-VN"/>
        </w:rPr>
        <w:t>ng cho học sinh; có khả năng hướng dẫn nghiên cứu khoa học</w:t>
      </w:r>
      <w:r w:rsidRPr="00184EC4">
        <w:rPr>
          <w:rFonts w:eastAsia="Times New Roman" w:cs="Times New Roman"/>
          <w:color w:val="000000"/>
          <w:szCs w:val="28"/>
        </w:rPr>
        <w:t>;</w:t>
      </w:r>
      <w:r w:rsidRPr="00184EC4">
        <w:rPr>
          <w:rFonts w:eastAsia="Times New Roman" w:cs="Times New Roman"/>
          <w:color w:val="000000"/>
          <w:szCs w:val="28"/>
          <w:lang w:val="vi-VN"/>
        </w:rPr>
        <w:t> trong 05 n</w:t>
      </w:r>
      <w:r w:rsidRPr="00184EC4">
        <w:rPr>
          <w:rFonts w:eastAsia="Times New Roman" w:cs="Times New Roman"/>
          <w:color w:val="000000"/>
          <w:szCs w:val="28"/>
        </w:rPr>
        <w:t>ă</w:t>
      </w:r>
      <w:r w:rsidRPr="00184EC4">
        <w:rPr>
          <w:rFonts w:eastAsia="Times New Roman" w:cs="Times New Roman"/>
          <w:color w:val="000000"/>
          <w:szCs w:val="28"/>
          <w:lang w:val="vi-VN"/>
        </w:rPr>
        <w:t>m li</w:t>
      </w:r>
      <w:r w:rsidRPr="00184EC4">
        <w:rPr>
          <w:rFonts w:eastAsia="Times New Roman" w:cs="Times New Roman"/>
          <w:color w:val="000000"/>
          <w:szCs w:val="28"/>
        </w:rPr>
        <w:t>ê</w:t>
      </w:r>
      <w:r w:rsidRPr="00184EC4">
        <w:rPr>
          <w:rFonts w:eastAsia="Times New Roman" w:cs="Times New Roman"/>
          <w:color w:val="000000"/>
          <w:szCs w:val="28"/>
          <w:lang w:val="vi-VN"/>
        </w:rPr>
        <w:t>n ti</w:t>
      </w:r>
      <w:r w:rsidRPr="00184EC4">
        <w:rPr>
          <w:rFonts w:eastAsia="Times New Roman" w:cs="Times New Roman"/>
          <w:color w:val="000000"/>
          <w:szCs w:val="28"/>
        </w:rPr>
        <w:t>ế</w:t>
      </w:r>
      <w:r w:rsidRPr="00184EC4">
        <w:rPr>
          <w:rFonts w:eastAsia="Times New Roman" w:cs="Times New Roman"/>
          <w:color w:val="000000"/>
          <w:szCs w:val="28"/>
          <w:lang w:val="vi-VN"/>
        </w:rPr>
        <w:t>p tính đến thời </w:t>
      </w:r>
      <w:r w:rsidRPr="00184EC4">
        <w:rPr>
          <w:rFonts w:eastAsia="Times New Roman" w:cs="Times New Roman"/>
          <w:color w:val="000000"/>
          <w:szCs w:val="28"/>
        </w:rPr>
        <w:t>điể</w:t>
      </w:r>
      <w:r w:rsidRPr="00184EC4">
        <w:rPr>
          <w:rFonts w:eastAsia="Times New Roman" w:cs="Times New Roman"/>
          <w:color w:val="000000"/>
          <w:szCs w:val="28"/>
          <w:lang w:val="vi-VN"/>
        </w:rPr>
        <w:t>m đánh giá không có giáo viên bị kỷ luật từ hình thức cảnh cáo trở lên.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Tiêu chí 2.3: Đối với nhân viên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Số lượng và cơ cấu nhân viên đảm bảo theo quy định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b) Trong 05 năm liên tiếp tính đến thời điểm đánh giá, không có nhân viên bị kỷ luật từ hình thức cảnh cáo trở lên.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Tiêu chí 2.4: Đối với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Học sinh vi phạm các hành vi không được làm được phát hiện kịp thời</w:t>
      </w:r>
      <w:r w:rsidRPr="00184EC4">
        <w:rPr>
          <w:rFonts w:eastAsia="Times New Roman" w:cs="Times New Roman"/>
          <w:color w:val="000000"/>
          <w:szCs w:val="28"/>
        </w:rPr>
        <w:t>,</w:t>
      </w:r>
      <w:r w:rsidRPr="00184EC4">
        <w:rPr>
          <w:rFonts w:eastAsia="Times New Roman" w:cs="Times New Roman"/>
          <w:color w:val="000000"/>
          <w:szCs w:val="28"/>
          <w:lang w:val="vi-VN"/>
        </w:rPr>
        <w:t> được </w:t>
      </w:r>
      <w:r w:rsidRPr="00184EC4">
        <w:rPr>
          <w:rFonts w:eastAsia="Times New Roman" w:cs="Times New Roman"/>
          <w:color w:val="000000"/>
          <w:szCs w:val="28"/>
        </w:rPr>
        <w:t>á</w:t>
      </w:r>
      <w:r w:rsidRPr="00184EC4">
        <w:rPr>
          <w:rFonts w:eastAsia="Times New Roman" w:cs="Times New Roman"/>
          <w:color w:val="000000"/>
          <w:szCs w:val="28"/>
          <w:lang w:val="vi-VN"/>
        </w:rPr>
        <w:t>p dụng c</w:t>
      </w:r>
      <w:r w:rsidRPr="00184EC4">
        <w:rPr>
          <w:rFonts w:eastAsia="Times New Roman" w:cs="Times New Roman"/>
          <w:color w:val="000000"/>
          <w:szCs w:val="28"/>
        </w:rPr>
        <w:t>á</w:t>
      </w:r>
      <w:r w:rsidRPr="00184EC4">
        <w:rPr>
          <w:rFonts w:eastAsia="Times New Roman" w:cs="Times New Roman"/>
          <w:color w:val="000000"/>
          <w:szCs w:val="28"/>
          <w:lang w:val="vi-VN"/>
        </w:rPr>
        <w:t>c bi</w:t>
      </w:r>
      <w:r w:rsidRPr="00184EC4">
        <w:rPr>
          <w:rFonts w:eastAsia="Times New Roman" w:cs="Times New Roman"/>
          <w:color w:val="000000"/>
          <w:szCs w:val="28"/>
        </w:rPr>
        <w:t>ệ</w:t>
      </w:r>
      <w:r w:rsidRPr="00184EC4">
        <w:rPr>
          <w:rFonts w:eastAsia="Times New Roman" w:cs="Times New Roman"/>
          <w:color w:val="000000"/>
          <w:szCs w:val="28"/>
          <w:lang w:val="vi-VN"/>
        </w:rPr>
        <w:t>n pháp giáo dục phù hợp và có chuy</w:t>
      </w:r>
      <w:r w:rsidRPr="00184EC4">
        <w:rPr>
          <w:rFonts w:eastAsia="Times New Roman" w:cs="Times New Roman"/>
          <w:color w:val="000000"/>
          <w:szCs w:val="28"/>
        </w:rPr>
        <w:t>ể</w:t>
      </w:r>
      <w:r w:rsidRPr="00184EC4">
        <w:rPr>
          <w:rFonts w:eastAsia="Times New Roman" w:cs="Times New Roman"/>
          <w:color w:val="000000"/>
          <w:szCs w:val="28"/>
          <w:lang w:val="vi-VN"/>
        </w:rPr>
        <w:t>n biến tích cực</w:t>
      </w:r>
      <w:r w:rsidRPr="00184EC4">
        <w:rPr>
          <w:rFonts w:eastAsia="Times New Roman" w:cs="Times New Roman"/>
          <w:color w:val="000000"/>
          <w:szCs w:val="28"/>
        </w:rPr>
        <w:t>.</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34" w:name="dieu_14"/>
      <w:r w:rsidRPr="00184EC4">
        <w:rPr>
          <w:rFonts w:eastAsia="Times New Roman" w:cs="Times New Roman"/>
          <w:b/>
          <w:bCs/>
          <w:color w:val="000000"/>
          <w:szCs w:val="28"/>
          <w:lang w:val="vi-VN"/>
        </w:rPr>
        <w:t>Điều 14. Tiêu chuẩn 3: Cơ sở vật chất và thiết bị dạy học</w:t>
      </w:r>
      <w:bookmarkEnd w:id="34"/>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1.</w:t>
      </w:r>
      <w:r w:rsidRPr="00184EC4">
        <w:rPr>
          <w:rFonts w:eastAsia="Times New Roman" w:cs="Times New Roman"/>
          <w:color w:val="000000"/>
          <w:szCs w:val="28"/>
          <w:lang w:val="vi-VN"/>
        </w:rPr>
        <w:t> Tiêu chí 3.1: Khuôn viên, khu sân chơi, bãi tập</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Khu sân chơi, bãi tập đáp ứng yêu cầu tổ chức các hoạt động giáo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Tiêu chí 3.2: Phòng học, phòng học bộ môn và khối phục vụ học tập</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Phòng học, phòng học bộ môn được xây dựng đạt tiêu chuẩn theo quy định, đảm bảo điều kiện thuận lợi cho học sinh khuy</w:t>
      </w:r>
      <w:r w:rsidRPr="00184EC4">
        <w:rPr>
          <w:rFonts w:eastAsia="Times New Roman" w:cs="Times New Roman"/>
          <w:color w:val="000000"/>
          <w:szCs w:val="28"/>
        </w:rPr>
        <w:t>ế</w:t>
      </w:r>
      <w:r w:rsidRPr="00184EC4">
        <w:rPr>
          <w:rFonts w:eastAsia="Times New Roman" w:cs="Times New Roman"/>
          <w:color w:val="000000"/>
          <w:szCs w:val="28"/>
          <w:lang w:val="vi-VN"/>
        </w:rPr>
        <w:t>t t</w:t>
      </w:r>
      <w:r w:rsidRPr="00184EC4">
        <w:rPr>
          <w:rFonts w:eastAsia="Times New Roman" w:cs="Times New Roman"/>
          <w:color w:val="000000"/>
          <w:szCs w:val="28"/>
        </w:rPr>
        <w:t>ậ</w:t>
      </w:r>
      <w:r w:rsidRPr="00184EC4">
        <w:rPr>
          <w:rFonts w:eastAsia="Times New Roman" w:cs="Times New Roman"/>
          <w:color w:val="000000"/>
          <w:szCs w:val="28"/>
          <w:lang w:val="vi-VN"/>
        </w:rPr>
        <w:t>t học hòa nhập</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Khối phục vụ học tập, đáp ứng yêu cầu các hoạt động của nhà trường và theo quy định.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Tiêu chí 3.3: Khối hành chính - quản trị</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Khối hành </w:t>
      </w:r>
      <w:r w:rsidRPr="00184EC4">
        <w:rPr>
          <w:rFonts w:eastAsia="Times New Roman" w:cs="Times New Roman"/>
          <w:color w:val="000000"/>
          <w:szCs w:val="28"/>
          <w:lang w:val="vi-VN"/>
        </w:rPr>
        <w:t>chính </w:t>
      </w:r>
      <w:r w:rsidRPr="00184EC4">
        <w:rPr>
          <w:rFonts w:eastAsia="Times New Roman" w:cs="Times New Roman"/>
          <w:color w:val="000000"/>
          <w:szCs w:val="28"/>
        </w:rPr>
        <w:t>- q</w:t>
      </w:r>
      <w:r w:rsidRPr="00184EC4">
        <w:rPr>
          <w:rFonts w:eastAsia="Times New Roman" w:cs="Times New Roman"/>
          <w:color w:val="000000"/>
          <w:szCs w:val="28"/>
          <w:lang w:val="vi-VN"/>
        </w:rPr>
        <w:t>uản trị theo quy định; khu bếp, nhà ăn, nhà nghỉ (nếu c</w:t>
      </w:r>
      <w:r w:rsidRPr="00184EC4">
        <w:rPr>
          <w:rFonts w:eastAsia="Times New Roman" w:cs="Times New Roman"/>
          <w:color w:val="000000"/>
          <w:szCs w:val="28"/>
        </w:rPr>
        <w:t>ó</w:t>
      </w:r>
      <w:r w:rsidRPr="00184EC4">
        <w:rPr>
          <w:rFonts w:eastAsia="Times New Roman" w:cs="Times New Roman"/>
          <w:color w:val="000000"/>
          <w:szCs w:val="28"/>
          <w:lang w:val="vi-VN"/>
        </w:rPr>
        <w:t>) ph</w:t>
      </w:r>
      <w:r w:rsidRPr="00184EC4">
        <w:rPr>
          <w:rFonts w:eastAsia="Times New Roman" w:cs="Times New Roman"/>
          <w:color w:val="000000"/>
          <w:szCs w:val="28"/>
        </w:rPr>
        <w:t>ả</w:t>
      </w:r>
      <w:r w:rsidRPr="00184EC4">
        <w:rPr>
          <w:rFonts w:eastAsia="Times New Roman" w:cs="Times New Roman"/>
          <w:color w:val="000000"/>
          <w:szCs w:val="28"/>
          <w:lang w:val="vi-VN"/>
        </w:rPr>
        <w:t>i đảm bảo điều kiện sức khỏe, an toàn, vệ sinh cho giáo viên, nhân viên và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Tiêu chí 3.4: Khu vệ sinh, hệ thống cấp thoát nước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Khu vệ sinh đảm bảo thuận tiện, được xây dựng phù hợp với cảnh quan và theo quy định;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b</w:t>
      </w:r>
      <w:r w:rsidRPr="00184EC4">
        <w:rPr>
          <w:rFonts w:eastAsia="Times New Roman" w:cs="Times New Roman"/>
          <w:color w:val="000000"/>
          <w:szCs w:val="28"/>
          <w:lang w:val="vi-VN"/>
        </w:rPr>
        <w:t>) Hệ thống cấp nước sạch, hệ thống thoát nước, thu gom và xử lý chất thải đáp ứng quy định của Bộ Giáo dục và Đào tạo và Bộ Y tế.</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5. Tiêu ch</w:t>
      </w:r>
      <w:r w:rsidRPr="00184EC4">
        <w:rPr>
          <w:rFonts w:eastAsia="Times New Roman" w:cs="Times New Roman"/>
          <w:color w:val="000000"/>
          <w:szCs w:val="28"/>
        </w:rPr>
        <w:t>í</w:t>
      </w:r>
      <w:r w:rsidRPr="00184EC4">
        <w:rPr>
          <w:rFonts w:eastAsia="Times New Roman" w:cs="Times New Roman"/>
          <w:color w:val="000000"/>
          <w:szCs w:val="28"/>
          <w:lang w:val="vi-VN"/>
        </w:rPr>
        <w:t> 3.5: Thiết bị</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Hệ thống máy tính được kết nố</w:t>
      </w:r>
      <w:r w:rsidRPr="00184EC4">
        <w:rPr>
          <w:rFonts w:eastAsia="Times New Roman" w:cs="Times New Roman"/>
          <w:color w:val="000000"/>
          <w:szCs w:val="28"/>
        </w:rPr>
        <w:t>i</w:t>
      </w:r>
      <w:r w:rsidRPr="00184EC4">
        <w:rPr>
          <w:rFonts w:eastAsia="Times New Roman" w:cs="Times New Roman"/>
          <w:color w:val="000000"/>
          <w:szCs w:val="28"/>
          <w:lang w:val="vi-VN"/>
        </w:rPr>
        <w:t> Internet ph</w:t>
      </w:r>
      <w:r w:rsidRPr="00184EC4">
        <w:rPr>
          <w:rFonts w:eastAsia="Times New Roman" w:cs="Times New Roman"/>
          <w:color w:val="000000"/>
          <w:szCs w:val="28"/>
        </w:rPr>
        <w:t>ụ</w:t>
      </w:r>
      <w:r w:rsidRPr="00184EC4">
        <w:rPr>
          <w:rFonts w:eastAsia="Times New Roman" w:cs="Times New Roman"/>
          <w:color w:val="000000"/>
          <w:szCs w:val="28"/>
          <w:lang w:val="vi-VN"/>
        </w:rPr>
        <w:t>c v</w:t>
      </w:r>
      <w:r w:rsidRPr="00184EC4">
        <w:rPr>
          <w:rFonts w:eastAsia="Times New Roman" w:cs="Times New Roman"/>
          <w:color w:val="000000"/>
          <w:szCs w:val="28"/>
        </w:rPr>
        <w:t>ụ</w:t>
      </w:r>
      <w:r w:rsidRPr="00184EC4">
        <w:rPr>
          <w:rFonts w:eastAsia="Times New Roman" w:cs="Times New Roman"/>
          <w:color w:val="000000"/>
          <w:szCs w:val="28"/>
          <w:lang w:val="vi-VN"/>
        </w:rPr>
        <w:t> công tác quản lý</w:t>
      </w:r>
      <w:r w:rsidRPr="00184EC4">
        <w:rPr>
          <w:rFonts w:eastAsia="Times New Roman" w:cs="Times New Roman"/>
          <w:color w:val="000000"/>
          <w:szCs w:val="28"/>
        </w:rPr>
        <w:t>, </w:t>
      </w:r>
      <w:r w:rsidRPr="00184EC4">
        <w:rPr>
          <w:rFonts w:eastAsia="Times New Roman" w:cs="Times New Roman"/>
          <w:color w:val="000000"/>
          <w:szCs w:val="28"/>
          <w:lang w:val="vi-VN"/>
        </w:rPr>
        <w:t>ho</w:t>
      </w:r>
      <w:r w:rsidRPr="00184EC4">
        <w:rPr>
          <w:rFonts w:eastAsia="Times New Roman" w:cs="Times New Roman"/>
          <w:color w:val="000000"/>
          <w:szCs w:val="28"/>
        </w:rPr>
        <w:t>ạ</w:t>
      </w:r>
      <w:r w:rsidRPr="00184EC4">
        <w:rPr>
          <w:rFonts w:eastAsia="Times New Roman" w:cs="Times New Roman"/>
          <w:color w:val="000000"/>
          <w:szCs w:val="28"/>
          <w:lang w:val="vi-VN"/>
        </w:rPr>
        <w:t>t động dạy học;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Có đủ thiết bị dạy học theo quy định;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H</w:t>
      </w:r>
      <w:r w:rsidRPr="00184EC4">
        <w:rPr>
          <w:rFonts w:eastAsia="Times New Roman" w:cs="Times New Roman"/>
          <w:color w:val="000000"/>
          <w:szCs w:val="28"/>
        </w:rPr>
        <w:t>ằ</w:t>
      </w:r>
      <w:r w:rsidRPr="00184EC4">
        <w:rPr>
          <w:rFonts w:eastAsia="Times New Roman" w:cs="Times New Roman"/>
          <w:color w:val="000000"/>
          <w:szCs w:val="28"/>
          <w:lang w:val="vi-VN"/>
        </w:rPr>
        <w:t>ng n</w:t>
      </w:r>
      <w:r w:rsidRPr="00184EC4">
        <w:rPr>
          <w:rFonts w:eastAsia="Times New Roman" w:cs="Times New Roman"/>
          <w:color w:val="000000"/>
          <w:szCs w:val="28"/>
        </w:rPr>
        <w:t>ă</w:t>
      </w:r>
      <w:r w:rsidRPr="00184EC4">
        <w:rPr>
          <w:rFonts w:eastAsia="Times New Roman" w:cs="Times New Roman"/>
          <w:color w:val="000000"/>
          <w:szCs w:val="28"/>
          <w:lang w:val="vi-VN"/>
        </w:rPr>
        <w:t>m, được bổ sung các thiết bị dạy học và thiết bị dạy học tự làm</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6. Tiêu chí 3.6: Thư viện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Thư viện của nhà trường đạt Thư viện trường học đạt chuẩn trở lên</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35" w:name="dieu_15"/>
      <w:r w:rsidRPr="00184EC4">
        <w:rPr>
          <w:rFonts w:eastAsia="Times New Roman" w:cs="Times New Roman"/>
          <w:b/>
          <w:bCs/>
          <w:color w:val="000000"/>
          <w:szCs w:val="28"/>
          <w:lang w:val="vi-VN"/>
        </w:rPr>
        <w:t>Điều 15. Tiêu chuẩn 4: Quan hệ giữa nhà trường, gia đình và xã hội</w:t>
      </w:r>
      <w:bookmarkEnd w:id="35"/>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Tiêu chí 4.1: Ban đại diện cha mẹ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Phối hợp có hiệu quả với nhà trường trong việc tổ chức thực hiện nhiệm vụ năm học và các hoạt động giáo dục; hướng dẫn, tuyên truyền, phổ biến pháp luật</w:t>
      </w:r>
      <w:r w:rsidRPr="00184EC4">
        <w:rPr>
          <w:rFonts w:eastAsia="Times New Roman" w:cs="Times New Roman"/>
          <w:color w:val="000000"/>
          <w:szCs w:val="28"/>
        </w:rPr>
        <w:t>,</w:t>
      </w:r>
      <w:r w:rsidRPr="00184EC4">
        <w:rPr>
          <w:rFonts w:eastAsia="Times New Roman" w:cs="Times New Roman"/>
          <w:color w:val="000000"/>
          <w:szCs w:val="28"/>
          <w:lang w:val="vi-VN"/>
        </w:rPr>
        <w:t> chủ trương chính sách về giáo dục đối với cha mẹ học sinh; huy động học sinh đ</w:t>
      </w:r>
      <w:r w:rsidRPr="00184EC4">
        <w:rPr>
          <w:rFonts w:eastAsia="Times New Roman" w:cs="Times New Roman"/>
          <w:color w:val="000000"/>
          <w:szCs w:val="28"/>
        </w:rPr>
        <w:t>ế</w:t>
      </w:r>
      <w:r w:rsidRPr="00184EC4">
        <w:rPr>
          <w:rFonts w:eastAsia="Times New Roman" w:cs="Times New Roman"/>
          <w:color w:val="000000"/>
          <w:szCs w:val="28"/>
          <w:lang w:val="vi-VN"/>
        </w:rPr>
        <w:t>n trường, vận động học sinh đã bỏ học trở lại lớp.</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2. Ti</w:t>
      </w:r>
      <w:r w:rsidRPr="00184EC4">
        <w:rPr>
          <w:rFonts w:eastAsia="Times New Roman" w:cs="Times New Roman"/>
          <w:color w:val="000000"/>
          <w:szCs w:val="28"/>
        </w:rPr>
        <w:t>ê</w:t>
      </w:r>
      <w:r w:rsidRPr="00184EC4">
        <w:rPr>
          <w:rFonts w:eastAsia="Times New Roman" w:cs="Times New Roman"/>
          <w:color w:val="000000"/>
          <w:szCs w:val="28"/>
          <w:lang w:val="vi-VN"/>
        </w:rPr>
        <w:t>u chí 4.2: Công tác tham mưu cấp ủy đảng, chính quyền và phối hợp với các tổ chức, cá nhân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Tham mưu c</w:t>
      </w:r>
      <w:r w:rsidRPr="00184EC4">
        <w:rPr>
          <w:rFonts w:eastAsia="Times New Roman" w:cs="Times New Roman"/>
          <w:color w:val="000000"/>
          <w:szCs w:val="28"/>
        </w:rPr>
        <w:t>ấ</w:t>
      </w:r>
      <w:r w:rsidRPr="00184EC4">
        <w:rPr>
          <w:rFonts w:eastAsia="Times New Roman" w:cs="Times New Roman"/>
          <w:color w:val="000000"/>
          <w:szCs w:val="28"/>
          <w:lang w:val="vi-VN"/>
        </w:rPr>
        <w:t>p </w:t>
      </w:r>
      <w:r w:rsidRPr="00184EC4">
        <w:rPr>
          <w:rFonts w:eastAsia="Times New Roman" w:cs="Times New Roman"/>
          <w:color w:val="000000"/>
          <w:szCs w:val="28"/>
        </w:rPr>
        <w:t>ủ</w:t>
      </w:r>
      <w:r w:rsidRPr="00184EC4">
        <w:rPr>
          <w:rFonts w:eastAsia="Times New Roman" w:cs="Times New Roman"/>
          <w:color w:val="000000"/>
          <w:szCs w:val="28"/>
          <w:lang w:val="vi-VN"/>
        </w:rPr>
        <w:t>y đảng, chính quyền đ</w:t>
      </w:r>
      <w:r w:rsidRPr="00184EC4">
        <w:rPr>
          <w:rFonts w:eastAsia="Times New Roman" w:cs="Times New Roman"/>
          <w:color w:val="000000"/>
          <w:szCs w:val="28"/>
        </w:rPr>
        <w:t>ể</w:t>
      </w:r>
      <w:r w:rsidRPr="00184EC4">
        <w:rPr>
          <w:rFonts w:eastAsia="Times New Roman" w:cs="Times New Roman"/>
          <w:color w:val="000000"/>
          <w:szCs w:val="28"/>
          <w:lang w:val="vi-VN"/>
        </w:rPr>
        <w:t> tạo điều ki</w:t>
      </w:r>
      <w:r w:rsidRPr="00184EC4">
        <w:rPr>
          <w:rFonts w:eastAsia="Times New Roman" w:cs="Times New Roman"/>
          <w:color w:val="000000"/>
          <w:szCs w:val="28"/>
        </w:rPr>
        <w:t>ệ</w:t>
      </w:r>
      <w:r w:rsidRPr="00184EC4">
        <w:rPr>
          <w:rFonts w:eastAsia="Times New Roman" w:cs="Times New Roman"/>
          <w:color w:val="000000"/>
          <w:szCs w:val="28"/>
          <w:lang w:val="vi-VN"/>
        </w:rPr>
        <w:t>n cho nhà trường thực hiện phương hướng, chiến lược xây dựng và phát triển</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Phối hợp với các tổ chức, đoàn thể, cá nhân để giáo dục truyền thống lịch sử</w:t>
      </w:r>
      <w:r w:rsidRPr="00184EC4">
        <w:rPr>
          <w:rFonts w:eastAsia="Times New Roman" w:cs="Times New Roman"/>
          <w:color w:val="000000"/>
          <w:szCs w:val="28"/>
        </w:rPr>
        <w:t>,</w:t>
      </w:r>
      <w:r w:rsidRPr="00184EC4">
        <w:rPr>
          <w:rFonts w:eastAsia="Times New Roman" w:cs="Times New Roman"/>
          <w:color w:val="000000"/>
          <w:szCs w:val="28"/>
          <w:lang w:val="vi-VN"/>
        </w:rPr>
        <w:t> văn hóa, đạo đức lối sống, pháp luật, nghệ thuật, thể dục thể thao v</w:t>
      </w:r>
      <w:r w:rsidRPr="00184EC4">
        <w:rPr>
          <w:rFonts w:eastAsia="Times New Roman" w:cs="Times New Roman"/>
          <w:color w:val="000000"/>
          <w:szCs w:val="28"/>
        </w:rPr>
        <w:t>à</w:t>
      </w:r>
      <w:r w:rsidRPr="00184EC4">
        <w:rPr>
          <w:rFonts w:eastAsia="Times New Roman" w:cs="Times New Roman"/>
          <w:color w:val="000000"/>
          <w:szCs w:val="28"/>
          <w:lang w:val="vi-VN"/>
        </w:rPr>
        <w:t> c</w:t>
      </w:r>
      <w:r w:rsidRPr="00184EC4">
        <w:rPr>
          <w:rFonts w:eastAsia="Times New Roman" w:cs="Times New Roman"/>
          <w:color w:val="000000"/>
          <w:szCs w:val="28"/>
        </w:rPr>
        <w:t>á</w:t>
      </w:r>
      <w:r w:rsidRPr="00184EC4">
        <w:rPr>
          <w:rFonts w:eastAsia="Times New Roman" w:cs="Times New Roman"/>
          <w:color w:val="000000"/>
          <w:szCs w:val="28"/>
          <w:lang w:val="vi-VN"/>
        </w:rPr>
        <w:t>c n</w:t>
      </w:r>
      <w:r w:rsidRPr="00184EC4">
        <w:rPr>
          <w:rFonts w:eastAsia="Times New Roman" w:cs="Times New Roman"/>
          <w:color w:val="000000"/>
          <w:szCs w:val="28"/>
        </w:rPr>
        <w:t>ộ</w:t>
      </w:r>
      <w:r w:rsidRPr="00184EC4">
        <w:rPr>
          <w:rFonts w:eastAsia="Times New Roman" w:cs="Times New Roman"/>
          <w:color w:val="000000"/>
          <w:szCs w:val="28"/>
          <w:lang w:val="vi-VN"/>
        </w:rPr>
        <w:t>i dung giáo dục khác cho học sinh; chăm sóc di tích lịch sử, cách mạng</w:t>
      </w:r>
      <w:r w:rsidRPr="00184EC4">
        <w:rPr>
          <w:rFonts w:eastAsia="Times New Roman" w:cs="Times New Roman"/>
          <w:color w:val="000000"/>
          <w:szCs w:val="28"/>
        </w:rPr>
        <w:t>,</w:t>
      </w:r>
      <w:r w:rsidRPr="00184EC4">
        <w:rPr>
          <w:rFonts w:eastAsia="Times New Roman" w:cs="Times New Roman"/>
          <w:color w:val="000000"/>
          <w:szCs w:val="28"/>
          <w:lang w:val="vi-VN"/>
        </w:rPr>
        <w:t> công trình văn hóa; chăm sóc gia đình thương binh, liệt sĩ, gia đình có công với cách mạng, Bà mẹ Việt Nam anh hùng ở địa phương.</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36" w:name="dieu_16"/>
      <w:r w:rsidRPr="00184EC4">
        <w:rPr>
          <w:rFonts w:eastAsia="Times New Roman" w:cs="Times New Roman"/>
          <w:b/>
          <w:bCs/>
          <w:color w:val="000000"/>
          <w:szCs w:val="28"/>
          <w:lang w:val="vi-VN"/>
        </w:rPr>
        <w:t>Điều 16. Tiêu chuẩn 5: Hoạt động giáo dục và kết quả giáo dục</w:t>
      </w:r>
      <w:bookmarkEnd w:id="36"/>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Tiêu chí 5.1: Thực hiện Chương trình giáo dục phổ thông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Thực hiện đúng chương trình, kế hoạch giáo dục; lựa chọn nội dung</w:t>
      </w:r>
      <w:r w:rsidRPr="00184EC4">
        <w:rPr>
          <w:rFonts w:eastAsia="Times New Roman" w:cs="Times New Roman"/>
          <w:color w:val="000000"/>
          <w:szCs w:val="28"/>
        </w:rPr>
        <w:t>, </w:t>
      </w:r>
      <w:r w:rsidRPr="00184EC4">
        <w:rPr>
          <w:rFonts w:eastAsia="Times New Roman" w:cs="Times New Roman"/>
          <w:color w:val="000000"/>
          <w:szCs w:val="28"/>
          <w:lang w:val="vi-VN"/>
        </w:rPr>
        <w:t>thời lượng, phương ph</w:t>
      </w:r>
      <w:r w:rsidRPr="00184EC4">
        <w:rPr>
          <w:rFonts w:eastAsia="Times New Roman" w:cs="Times New Roman"/>
          <w:color w:val="000000"/>
          <w:szCs w:val="28"/>
        </w:rPr>
        <w:t>á</w:t>
      </w:r>
      <w:r w:rsidRPr="00184EC4">
        <w:rPr>
          <w:rFonts w:eastAsia="Times New Roman" w:cs="Times New Roman"/>
          <w:color w:val="000000"/>
          <w:szCs w:val="28"/>
          <w:lang w:val="vi-VN"/>
        </w:rPr>
        <w:t>p, hình thức dạy học phù hợp với từng đối tượng và đáp ứng yêu cầu, khả năng nhận thức của học sinh</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Phát hiện và bồi dưỡng học sinh có năng khiếu, phụ đạo học sinh gặp khó khăn trong học tập, rèn luyện.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w:t>
      </w:r>
      <w:r w:rsidRPr="00184EC4">
        <w:rPr>
          <w:rFonts w:eastAsia="Times New Roman" w:cs="Times New Roman"/>
          <w:color w:val="000000"/>
          <w:szCs w:val="28"/>
        </w:rPr>
        <w:t>.</w:t>
      </w:r>
      <w:r w:rsidRPr="00184EC4">
        <w:rPr>
          <w:rFonts w:eastAsia="Times New Roman" w:cs="Times New Roman"/>
          <w:color w:val="000000"/>
          <w:szCs w:val="28"/>
          <w:lang w:val="vi-VN"/>
        </w:rPr>
        <w:t> Tiêu chí 5</w:t>
      </w:r>
      <w:r w:rsidRPr="00184EC4">
        <w:rPr>
          <w:rFonts w:eastAsia="Times New Roman" w:cs="Times New Roman"/>
          <w:color w:val="000000"/>
          <w:szCs w:val="28"/>
        </w:rPr>
        <w:t>.</w:t>
      </w:r>
      <w:r w:rsidRPr="00184EC4">
        <w:rPr>
          <w:rFonts w:eastAsia="Times New Roman" w:cs="Times New Roman"/>
          <w:color w:val="000000"/>
          <w:szCs w:val="28"/>
          <w:lang w:val="vi-VN"/>
        </w:rPr>
        <w:t>2: Tổ chức hoạt động giáo dục cho học sinh có hoàn cảnh khó khăn, học sinh có năng khiếu, học sinh gặp khó khăn trong học tập và rèn luyện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Học sinh có hoàn cảnh khó khăn, học sinh có năng khiếu, học sinh gặp khó khăn trong học tập và rèn luyện đáp ứng được mục tiêu giáo dục theo kế hoạch giáo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Tiêu chí 5.3: Thực hiện nội dung giáo dục địa phương theo quy định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Nội dung giáo dục địa phương phù hợp với mục tiêu môn học và gắn lý luận với thực tiễn.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Tiêu chí 5.4: Các hoạt động trải nghiệm và hướng nghiệp</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Tổ chức </w:t>
      </w:r>
      <w:r w:rsidRPr="00184EC4">
        <w:rPr>
          <w:rFonts w:eastAsia="Times New Roman" w:cs="Times New Roman"/>
          <w:color w:val="000000"/>
          <w:szCs w:val="28"/>
        </w:rPr>
        <w:t>đ</w:t>
      </w:r>
      <w:r w:rsidRPr="00184EC4">
        <w:rPr>
          <w:rFonts w:eastAsia="Times New Roman" w:cs="Times New Roman"/>
          <w:color w:val="000000"/>
          <w:szCs w:val="28"/>
          <w:lang w:val="vi-VN"/>
        </w:rPr>
        <w:t>ược các hoạt động trải nghiệm, hướng nghiệp với các hình thức phong phú phù hợp học sinh và đạt kết quả thiết thực</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Định kỳ rà soát, đánh giá kế hoạch tổ chức các hoạt động trải nghi</w:t>
      </w:r>
      <w:r w:rsidRPr="00184EC4">
        <w:rPr>
          <w:rFonts w:eastAsia="Times New Roman" w:cs="Times New Roman"/>
          <w:color w:val="000000"/>
          <w:szCs w:val="28"/>
        </w:rPr>
        <w:t>ệ</w:t>
      </w:r>
      <w:r w:rsidRPr="00184EC4">
        <w:rPr>
          <w:rFonts w:eastAsia="Times New Roman" w:cs="Times New Roman"/>
          <w:color w:val="000000"/>
          <w:szCs w:val="28"/>
          <w:lang w:val="vi-VN"/>
        </w:rPr>
        <w:t>m</w:t>
      </w:r>
      <w:r w:rsidRPr="00184EC4">
        <w:rPr>
          <w:rFonts w:eastAsia="Times New Roman" w:cs="Times New Roman"/>
          <w:color w:val="000000"/>
          <w:szCs w:val="28"/>
        </w:rPr>
        <w:t>,</w:t>
      </w:r>
      <w:r w:rsidRPr="00184EC4">
        <w:rPr>
          <w:rFonts w:eastAsia="Times New Roman" w:cs="Times New Roman"/>
          <w:color w:val="000000"/>
          <w:szCs w:val="28"/>
          <w:lang w:val="vi-VN"/>
        </w:rPr>
        <w:t> hướng nghiệp.</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5. Tiêu chí 5.5: Hình thành, phát triển các kỹ năng sống cho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Hư</w:t>
      </w:r>
      <w:r w:rsidRPr="00184EC4">
        <w:rPr>
          <w:rFonts w:eastAsia="Times New Roman" w:cs="Times New Roman"/>
          <w:color w:val="000000"/>
          <w:szCs w:val="28"/>
        </w:rPr>
        <w:t>ớ</w:t>
      </w:r>
      <w:r w:rsidRPr="00184EC4">
        <w:rPr>
          <w:rFonts w:eastAsia="Times New Roman" w:cs="Times New Roman"/>
          <w:color w:val="000000"/>
          <w:szCs w:val="28"/>
          <w:lang w:val="vi-VN"/>
        </w:rPr>
        <w:t>ng d</w:t>
      </w:r>
      <w:r w:rsidRPr="00184EC4">
        <w:rPr>
          <w:rFonts w:eastAsia="Times New Roman" w:cs="Times New Roman"/>
          <w:color w:val="000000"/>
          <w:szCs w:val="28"/>
        </w:rPr>
        <w:t>ẫ</w:t>
      </w:r>
      <w:r w:rsidRPr="00184EC4">
        <w:rPr>
          <w:rFonts w:eastAsia="Times New Roman" w:cs="Times New Roman"/>
          <w:color w:val="000000"/>
          <w:szCs w:val="28"/>
          <w:lang w:val="vi-VN"/>
        </w:rPr>
        <w:t>n học sinh biết tự đánh giá kết quả học tập và rèn luy</w:t>
      </w:r>
      <w:r w:rsidRPr="00184EC4">
        <w:rPr>
          <w:rFonts w:eastAsia="Times New Roman" w:cs="Times New Roman"/>
          <w:color w:val="000000"/>
          <w:szCs w:val="28"/>
        </w:rPr>
        <w:t>ệ</w:t>
      </w:r>
      <w:r w:rsidRPr="00184EC4">
        <w:rPr>
          <w:rFonts w:eastAsia="Times New Roman" w:cs="Times New Roman"/>
          <w:color w:val="000000"/>
          <w:szCs w:val="28"/>
          <w:lang w:val="vi-VN"/>
        </w:rPr>
        <w:t>n</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K</w:t>
      </w:r>
      <w:r w:rsidRPr="00184EC4">
        <w:rPr>
          <w:rFonts w:eastAsia="Times New Roman" w:cs="Times New Roman"/>
          <w:color w:val="000000"/>
          <w:szCs w:val="28"/>
        </w:rPr>
        <w:t>hả</w:t>
      </w:r>
      <w:r w:rsidRPr="00184EC4">
        <w:rPr>
          <w:rFonts w:eastAsia="Times New Roman" w:cs="Times New Roman"/>
          <w:color w:val="000000"/>
          <w:szCs w:val="28"/>
          <w:lang w:val="vi-VN"/>
        </w:rPr>
        <w:t> n</w:t>
      </w:r>
      <w:r w:rsidRPr="00184EC4">
        <w:rPr>
          <w:rFonts w:eastAsia="Times New Roman" w:cs="Times New Roman"/>
          <w:color w:val="000000"/>
          <w:szCs w:val="28"/>
        </w:rPr>
        <w:t>ă</w:t>
      </w:r>
      <w:r w:rsidRPr="00184EC4">
        <w:rPr>
          <w:rFonts w:eastAsia="Times New Roman" w:cs="Times New Roman"/>
          <w:color w:val="000000"/>
          <w:szCs w:val="28"/>
          <w:lang w:val="vi-VN"/>
        </w:rPr>
        <w:t>ng v</w:t>
      </w:r>
      <w:r w:rsidRPr="00184EC4">
        <w:rPr>
          <w:rFonts w:eastAsia="Times New Roman" w:cs="Times New Roman"/>
          <w:color w:val="000000"/>
          <w:szCs w:val="28"/>
        </w:rPr>
        <w:t>ậ</w:t>
      </w:r>
      <w:r w:rsidRPr="00184EC4">
        <w:rPr>
          <w:rFonts w:eastAsia="Times New Roman" w:cs="Times New Roman"/>
          <w:color w:val="000000"/>
          <w:szCs w:val="28"/>
          <w:lang w:val="vi-VN"/>
        </w:rPr>
        <w:t>n dụng ki</w:t>
      </w:r>
      <w:r w:rsidRPr="00184EC4">
        <w:rPr>
          <w:rFonts w:eastAsia="Times New Roman" w:cs="Times New Roman"/>
          <w:color w:val="000000"/>
          <w:szCs w:val="28"/>
        </w:rPr>
        <w:t>ế</w:t>
      </w:r>
      <w:r w:rsidRPr="00184EC4">
        <w:rPr>
          <w:rFonts w:eastAsia="Times New Roman" w:cs="Times New Roman"/>
          <w:color w:val="000000"/>
          <w:szCs w:val="28"/>
          <w:lang w:val="vi-VN"/>
        </w:rPr>
        <w:t>n thức vào thực ti</w:t>
      </w:r>
      <w:r w:rsidRPr="00184EC4">
        <w:rPr>
          <w:rFonts w:eastAsia="Times New Roman" w:cs="Times New Roman"/>
          <w:color w:val="000000"/>
          <w:szCs w:val="28"/>
        </w:rPr>
        <w:t>ễ</w:t>
      </w:r>
      <w:r w:rsidRPr="00184EC4">
        <w:rPr>
          <w:rFonts w:eastAsia="Times New Roman" w:cs="Times New Roman"/>
          <w:color w:val="000000"/>
          <w:szCs w:val="28"/>
          <w:lang w:val="vi-VN"/>
        </w:rPr>
        <w:t>n của học sinh từng bước hình thành và phát triển.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6. Tiêu chí 5.6: Kết quả giáo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K</w:t>
      </w:r>
      <w:r w:rsidRPr="00184EC4">
        <w:rPr>
          <w:rFonts w:eastAsia="Times New Roman" w:cs="Times New Roman"/>
          <w:color w:val="000000"/>
          <w:szCs w:val="28"/>
        </w:rPr>
        <w:t>ế</w:t>
      </w:r>
      <w:r w:rsidRPr="00184EC4">
        <w:rPr>
          <w:rFonts w:eastAsia="Times New Roman" w:cs="Times New Roman"/>
          <w:color w:val="000000"/>
          <w:szCs w:val="28"/>
          <w:lang w:val="vi-VN"/>
        </w:rPr>
        <w:t>t qu</w:t>
      </w:r>
      <w:r w:rsidRPr="00184EC4">
        <w:rPr>
          <w:rFonts w:eastAsia="Times New Roman" w:cs="Times New Roman"/>
          <w:color w:val="000000"/>
          <w:szCs w:val="28"/>
        </w:rPr>
        <w:t>ả</w:t>
      </w:r>
      <w:r w:rsidRPr="00184EC4">
        <w:rPr>
          <w:rFonts w:eastAsia="Times New Roman" w:cs="Times New Roman"/>
          <w:color w:val="000000"/>
          <w:szCs w:val="28"/>
          <w:lang w:val="vi-VN"/>
        </w:rPr>
        <w:t> học lực, hạnh ki</w:t>
      </w:r>
      <w:r w:rsidRPr="00184EC4">
        <w:rPr>
          <w:rFonts w:eastAsia="Times New Roman" w:cs="Times New Roman"/>
          <w:color w:val="000000"/>
          <w:szCs w:val="28"/>
        </w:rPr>
        <w:t>ể</w:t>
      </w:r>
      <w:r w:rsidRPr="00184EC4">
        <w:rPr>
          <w:rFonts w:eastAsia="Times New Roman" w:cs="Times New Roman"/>
          <w:color w:val="000000"/>
          <w:szCs w:val="28"/>
          <w:lang w:val="vi-VN"/>
        </w:rPr>
        <w:t>m của học sinh có chuy</w:t>
      </w:r>
      <w:r w:rsidRPr="00184EC4">
        <w:rPr>
          <w:rFonts w:eastAsia="Times New Roman" w:cs="Times New Roman"/>
          <w:color w:val="000000"/>
          <w:szCs w:val="28"/>
        </w:rPr>
        <w:t>ể</w:t>
      </w:r>
      <w:r w:rsidRPr="00184EC4">
        <w:rPr>
          <w:rFonts w:eastAsia="Times New Roman" w:cs="Times New Roman"/>
          <w:color w:val="000000"/>
          <w:szCs w:val="28"/>
          <w:lang w:val="vi-VN"/>
        </w:rPr>
        <w:t>n bi</w:t>
      </w:r>
      <w:r w:rsidRPr="00184EC4">
        <w:rPr>
          <w:rFonts w:eastAsia="Times New Roman" w:cs="Times New Roman"/>
          <w:color w:val="000000"/>
          <w:szCs w:val="28"/>
        </w:rPr>
        <w:t>ế</w:t>
      </w:r>
      <w:r w:rsidRPr="00184EC4">
        <w:rPr>
          <w:rFonts w:eastAsia="Times New Roman" w:cs="Times New Roman"/>
          <w:color w:val="000000"/>
          <w:szCs w:val="28"/>
          <w:lang w:val="vi-VN"/>
        </w:rPr>
        <w:t>n tích cực trong 05 năm liên tiếp tính đến thời điểm đánh giá;</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b) Tỷ lệ học sinh lên lớp và t</w:t>
      </w:r>
      <w:r w:rsidRPr="00184EC4">
        <w:rPr>
          <w:rFonts w:eastAsia="Times New Roman" w:cs="Times New Roman"/>
          <w:color w:val="000000"/>
          <w:szCs w:val="28"/>
        </w:rPr>
        <w:t>ố</w:t>
      </w:r>
      <w:r w:rsidRPr="00184EC4">
        <w:rPr>
          <w:rFonts w:eastAsia="Times New Roman" w:cs="Times New Roman"/>
          <w:color w:val="000000"/>
          <w:szCs w:val="28"/>
          <w:lang w:val="vi-VN"/>
        </w:rPr>
        <w:t>t nghiệp có chuyển biến tích cực trong 05 năm liên tiếp tính đến thời điểm đánh giá.</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37" w:name="muc_3"/>
      <w:r w:rsidRPr="00184EC4">
        <w:rPr>
          <w:rFonts w:eastAsia="Times New Roman" w:cs="Times New Roman"/>
          <w:b/>
          <w:bCs/>
          <w:color w:val="000000"/>
          <w:szCs w:val="28"/>
        </w:rPr>
        <w:t>Mục 3. TIÊU CHUẨN ĐÁNH GIÁ TRƯỜNG TRUNG HỌC MỨC 3</w:t>
      </w:r>
      <w:bookmarkEnd w:id="37"/>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Trường trung học đạt Mức 3 khi đảm bảo các quy định tại Mục 2 Chương này và các quy định sau:</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38" w:name="dieu_17"/>
      <w:r w:rsidRPr="00184EC4">
        <w:rPr>
          <w:rFonts w:eastAsia="Times New Roman" w:cs="Times New Roman"/>
          <w:b/>
          <w:bCs/>
          <w:color w:val="000000"/>
          <w:szCs w:val="28"/>
          <w:lang w:val="vi-VN"/>
        </w:rPr>
        <w:t>Điều 17. Tiêu chuẩn 1: Tổ chức và quản lý nhà trường</w:t>
      </w:r>
      <w:bookmarkEnd w:id="38"/>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Tiêu chí 1.1: Phương hướng, chiến lược xây dựng và phát triển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Đ</w:t>
      </w:r>
      <w:r w:rsidRPr="00184EC4">
        <w:rPr>
          <w:rFonts w:eastAsia="Times New Roman" w:cs="Times New Roman"/>
          <w:color w:val="000000"/>
          <w:szCs w:val="28"/>
        </w:rPr>
        <w:t>ị</w:t>
      </w:r>
      <w:r w:rsidRPr="00184EC4">
        <w:rPr>
          <w:rFonts w:eastAsia="Times New Roman" w:cs="Times New Roman"/>
          <w:color w:val="000000"/>
          <w:szCs w:val="28"/>
          <w:lang w:val="vi-VN"/>
        </w:rPr>
        <w:t>nh k</w:t>
      </w:r>
      <w:r w:rsidRPr="00184EC4">
        <w:rPr>
          <w:rFonts w:eastAsia="Times New Roman" w:cs="Times New Roman"/>
          <w:color w:val="000000"/>
          <w:szCs w:val="28"/>
        </w:rPr>
        <w:t>ỳ</w:t>
      </w:r>
      <w:r w:rsidRPr="00184EC4">
        <w:rPr>
          <w:rFonts w:eastAsia="Times New Roman" w:cs="Times New Roman"/>
          <w:color w:val="000000"/>
          <w:szCs w:val="28"/>
          <w:lang w:val="vi-VN"/>
        </w:rPr>
        <w:t> r</w:t>
      </w:r>
      <w:r w:rsidRPr="00184EC4">
        <w:rPr>
          <w:rFonts w:eastAsia="Times New Roman" w:cs="Times New Roman"/>
          <w:color w:val="000000"/>
          <w:szCs w:val="28"/>
        </w:rPr>
        <w:t>à</w:t>
      </w:r>
      <w:r w:rsidRPr="00184EC4">
        <w:rPr>
          <w:rFonts w:eastAsia="Times New Roman" w:cs="Times New Roman"/>
          <w:color w:val="000000"/>
          <w:szCs w:val="28"/>
          <w:lang w:val="vi-VN"/>
        </w:rPr>
        <w:t> so</w:t>
      </w:r>
      <w:r w:rsidRPr="00184EC4">
        <w:rPr>
          <w:rFonts w:eastAsia="Times New Roman" w:cs="Times New Roman"/>
          <w:color w:val="000000"/>
          <w:szCs w:val="28"/>
        </w:rPr>
        <w:t>á</w:t>
      </w:r>
      <w:r w:rsidRPr="00184EC4">
        <w:rPr>
          <w:rFonts w:eastAsia="Times New Roman" w:cs="Times New Roman"/>
          <w:color w:val="000000"/>
          <w:szCs w:val="28"/>
          <w:lang w:val="vi-VN"/>
        </w:rPr>
        <w:t>t, bổ sung, điều chỉnh phương hướng, chiến lược xây </w:t>
      </w:r>
      <w:r w:rsidRPr="00184EC4">
        <w:rPr>
          <w:rFonts w:eastAsia="Times New Roman" w:cs="Times New Roman"/>
          <w:color w:val="000000"/>
          <w:szCs w:val="28"/>
        </w:rPr>
        <w:t>d</w:t>
      </w:r>
      <w:r w:rsidRPr="00184EC4">
        <w:rPr>
          <w:rFonts w:eastAsia="Times New Roman" w:cs="Times New Roman"/>
          <w:color w:val="000000"/>
          <w:szCs w:val="28"/>
          <w:lang w:val="vi-VN"/>
        </w:rPr>
        <w:t>ựng và phát triển. Tổ chức xây dựng phương hướng, ch</w:t>
      </w:r>
      <w:r w:rsidRPr="00184EC4">
        <w:rPr>
          <w:rFonts w:eastAsia="Times New Roman" w:cs="Times New Roman"/>
          <w:color w:val="000000"/>
          <w:szCs w:val="28"/>
        </w:rPr>
        <w:t>iế</w:t>
      </w:r>
      <w:r w:rsidRPr="00184EC4">
        <w:rPr>
          <w:rFonts w:eastAsia="Times New Roman" w:cs="Times New Roman"/>
          <w:color w:val="000000"/>
          <w:szCs w:val="28"/>
          <w:lang w:val="vi-VN"/>
        </w:rPr>
        <w:t>n lược xây dựng và ph</w:t>
      </w:r>
      <w:r w:rsidRPr="00184EC4">
        <w:rPr>
          <w:rFonts w:eastAsia="Times New Roman" w:cs="Times New Roman"/>
          <w:color w:val="000000"/>
          <w:szCs w:val="28"/>
        </w:rPr>
        <w:t>á</w:t>
      </w:r>
      <w:r w:rsidRPr="00184EC4">
        <w:rPr>
          <w:rFonts w:eastAsia="Times New Roman" w:cs="Times New Roman"/>
          <w:color w:val="000000"/>
          <w:szCs w:val="28"/>
          <w:lang w:val="vi-VN"/>
        </w:rPr>
        <w:t>t t</w:t>
      </w:r>
      <w:r w:rsidRPr="00184EC4">
        <w:rPr>
          <w:rFonts w:eastAsia="Times New Roman" w:cs="Times New Roman"/>
          <w:color w:val="000000"/>
          <w:szCs w:val="28"/>
        </w:rPr>
        <w:t>riể</w:t>
      </w:r>
      <w:r w:rsidRPr="00184EC4">
        <w:rPr>
          <w:rFonts w:eastAsia="Times New Roman" w:cs="Times New Roman"/>
          <w:color w:val="000000"/>
          <w:szCs w:val="28"/>
          <w:lang w:val="vi-VN"/>
        </w:rPr>
        <w:t>n có sự tham gia của các thành viên trong Hội đồng trư</w:t>
      </w:r>
      <w:r w:rsidRPr="00184EC4">
        <w:rPr>
          <w:rFonts w:eastAsia="Times New Roman" w:cs="Times New Roman"/>
          <w:color w:val="000000"/>
          <w:szCs w:val="28"/>
        </w:rPr>
        <w:t>ờ</w:t>
      </w:r>
      <w:r w:rsidRPr="00184EC4">
        <w:rPr>
          <w:rFonts w:eastAsia="Times New Roman" w:cs="Times New Roman"/>
          <w:color w:val="000000"/>
          <w:szCs w:val="28"/>
          <w:lang w:val="vi-VN"/>
        </w:rPr>
        <w:t>ng (Hội đồng quản tr</w:t>
      </w:r>
      <w:r w:rsidRPr="00184EC4">
        <w:rPr>
          <w:rFonts w:eastAsia="Times New Roman" w:cs="Times New Roman"/>
          <w:color w:val="000000"/>
          <w:szCs w:val="28"/>
        </w:rPr>
        <w:t>ị </w:t>
      </w:r>
      <w:r w:rsidRPr="00184EC4">
        <w:rPr>
          <w:rFonts w:eastAsia="Times New Roman" w:cs="Times New Roman"/>
          <w:color w:val="000000"/>
          <w:szCs w:val="28"/>
          <w:lang w:val="vi-VN"/>
        </w:rPr>
        <w:t>đ</w:t>
      </w:r>
      <w:r w:rsidRPr="00184EC4">
        <w:rPr>
          <w:rFonts w:eastAsia="Times New Roman" w:cs="Times New Roman"/>
          <w:color w:val="000000"/>
          <w:szCs w:val="28"/>
        </w:rPr>
        <w:t>ố</w:t>
      </w:r>
      <w:r w:rsidRPr="00184EC4">
        <w:rPr>
          <w:rFonts w:eastAsia="Times New Roman" w:cs="Times New Roman"/>
          <w:color w:val="000000"/>
          <w:szCs w:val="28"/>
          <w:lang w:val="vi-VN"/>
        </w:rPr>
        <w:t>i v</w:t>
      </w:r>
      <w:r w:rsidRPr="00184EC4">
        <w:rPr>
          <w:rFonts w:eastAsia="Times New Roman" w:cs="Times New Roman"/>
          <w:color w:val="000000"/>
          <w:szCs w:val="28"/>
        </w:rPr>
        <w:t>ớ</w:t>
      </w:r>
      <w:r w:rsidRPr="00184EC4">
        <w:rPr>
          <w:rFonts w:eastAsia="Times New Roman" w:cs="Times New Roman"/>
          <w:color w:val="000000"/>
          <w:szCs w:val="28"/>
          <w:lang w:val="vi-VN"/>
        </w:rPr>
        <w:t>i trư</w:t>
      </w:r>
      <w:r w:rsidRPr="00184EC4">
        <w:rPr>
          <w:rFonts w:eastAsia="Times New Roman" w:cs="Times New Roman"/>
          <w:color w:val="000000"/>
          <w:szCs w:val="28"/>
        </w:rPr>
        <w:t>ờ</w:t>
      </w:r>
      <w:r w:rsidRPr="00184EC4">
        <w:rPr>
          <w:rFonts w:eastAsia="Times New Roman" w:cs="Times New Roman"/>
          <w:color w:val="000000"/>
          <w:szCs w:val="28"/>
          <w:lang w:val="vi-VN"/>
        </w:rPr>
        <w:t>ng tư thục), cán bộ quản lý, giáo viên, nhân viên, h</w:t>
      </w:r>
      <w:r w:rsidRPr="00184EC4">
        <w:rPr>
          <w:rFonts w:eastAsia="Times New Roman" w:cs="Times New Roman"/>
          <w:color w:val="000000"/>
          <w:szCs w:val="28"/>
        </w:rPr>
        <w:t>ọ</w:t>
      </w:r>
      <w:r w:rsidRPr="00184EC4">
        <w:rPr>
          <w:rFonts w:eastAsia="Times New Roman" w:cs="Times New Roman"/>
          <w:color w:val="000000"/>
          <w:szCs w:val="28"/>
          <w:lang w:val="vi-VN"/>
        </w:rPr>
        <w:t>c sinh</w:t>
      </w:r>
      <w:r w:rsidRPr="00184EC4">
        <w:rPr>
          <w:rFonts w:eastAsia="Times New Roman" w:cs="Times New Roman"/>
          <w:color w:val="000000"/>
          <w:szCs w:val="28"/>
        </w:rPr>
        <w:t>,</w:t>
      </w:r>
      <w:r w:rsidRPr="00184EC4">
        <w:rPr>
          <w:rFonts w:eastAsia="Times New Roman" w:cs="Times New Roman"/>
          <w:color w:val="000000"/>
          <w:szCs w:val="28"/>
          <w:lang w:val="vi-VN"/>
        </w:rPr>
        <w:t> cha mẹ học sinh và cộng đồng.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Tiêu chí 1.3: Tổ chức Đảng Cộng sản Việt Nam, các đoàn thể và tổ chức khác trong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Trong 05 năm liên tiếp tính đến thời điểm đánh giá, tổ chức Đảng C</w:t>
      </w:r>
      <w:r w:rsidRPr="00184EC4">
        <w:rPr>
          <w:rFonts w:eastAsia="Times New Roman" w:cs="Times New Roman"/>
          <w:color w:val="000000"/>
          <w:szCs w:val="28"/>
        </w:rPr>
        <w:t>ộ</w:t>
      </w:r>
      <w:r w:rsidRPr="00184EC4">
        <w:rPr>
          <w:rFonts w:eastAsia="Times New Roman" w:cs="Times New Roman"/>
          <w:color w:val="000000"/>
          <w:szCs w:val="28"/>
          <w:lang w:val="vi-VN"/>
        </w:rPr>
        <w:t>ng sản Việt Nam có ít nh</w:t>
      </w:r>
      <w:r w:rsidRPr="00184EC4">
        <w:rPr>
          <w:rFonts w:eastAsia="Times New Roman" w:cs="Times New Roman"/>
          <w:color w:val="000000"/>
          <w:szCs w:val="28"/>
        </w:rPr>
        <w:t>ấ</w:t>
      </w:r>
      <w:r w:rsidRPr="00184EC4">
        <w:rPr>
          <w:rFonts w:eastAsia="Times New Roman" w:cs="Times New Roman"/>
          <w:color w:val="000000"/>
          <w:szCs w:val="28"/>
          <w:lang w:val="vi-VN"/>
        </w:rPr>
        <w:t>t 02 năm hoàn thành tốt nhiệm vụ, các năm còn l</w:t>
      </w:r>
      <w:r w:rsidRPr="00184EC4">
        <w:rPr>
          <w:rFonts w:eastAsia="Times New Roman" w:cs="Times New Roman"/>
          <w:color w:val="000000"/>
          <w:szCs w:val="28"/>
        </w:rPr>
        <w:t>ạ</w:t>
      </w:r>
      <w:r w:rsidRPr="00184EC4">
        <w:rPr>
          <w:rFonts w:eastAsia="Times New Roman" w:cs="Times New Roman"/>
          <w:color w:val="000000"/>
          <w:szCs w:val="28"/>
          <w:lang w:val="vi-VN"/>
        </w:rPr>
        <w:t>i hoàn thành nhiệm vụ trở lên;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Các đoàn thể, tổ chức khác có đóng góp hiệu quả trong các ho</w:t>
      </w:r>
      <w:r w:rsidRPr="00184EC4">
        <w:rPr>
          <w:rFonts w:eastAsia="Times New Roman" w:cs="Times New Roman"/>
          <w:color w:val="000000"/>
          <w:szCs w:val="28"/>
        </w:rPr>
        <w:t>ạ</w:t>
      </w:r>
      <w:r w:rsidRPr="00184EC4">
        <w:rPr>
          <w:rFonts w:eastAsia="Times New Roman" w:cs="Times New Roman"/>
          <w:color w:val="000000"/>
          <w:szCs w:val="28"/>
          <w:lang w:val="vi-VN"/>
        </w:rPr>
        <w:t>t đ</w:t>
      </w:r>
      <w:r w:rsidRPr="00184EC4">
        <w:rPr>
          <w:rFonts w:eastAsia="Times New Roman" w:cs="Times New Roman"/>
          <w:color w:val="000000"/>
          <w:szCs w:val="28"/>
        </w:rPr>
        <w:t>ộ</w:t>
      </w:r>
      <w:r w:rsidRPr="00184EC4">
        <w:rPr>
          <w:rFonts w:eastAsia="Times New Roman" w:cs="Times New Roman"/>
          <w:color w:val="000000"/>
          <w:szCs w:val="28"/>
          <w:lang w:val="vi-VN"/>
        </w:rPr>
        <w:t>ng nhà trường và cộng đồng.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Tiêu chí 1.4: Hiệu trưởng, phó hiệu trưởng, tổ chuyên môn và tổ văn phòng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Ho</w:t>
      </w:r>
      <w:r w:rsidRPr="00184EC4">
        <w:rPr>
          <w:rFonts w:eastAsia="Times New Roman" w:cs="Times New Roman"/>
          <w:color w:val="000000"/>
          <w:szCs w:val="28"/>
        </w:rPr>
        <w:t>ạ</w:t>
      </w:r>
      <w:r w:rsidRPr="00184EC4">
        <w:rPr>
          <w:rFonts w:eastAsia="Times New Roman" w:cs="Times New Roman"/>
          <w:color w:val="000000"/>
          <w:szCs w:val="28"/>
          <w:lang w:val="vi-VN"/>
        </w:rPr>
        <w:t>t động của tổ chuyên môn, tổ văn phòng có đóng góp hiệu quả trong việc nâng cao chất lượng các hoạt động trong nhà trường</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Tổ chuyên môn thực hiện hiệu quả các chuyên đề chuyên môn góp phần nâng cao chất lượng giáo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Tiêu chí 1.5: Lớp học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Trường có không quá 45 (b</w:t>
      </w:r>
      <w:r w:rsidRPr="00184EC4">
        <w:rPr>
          <w:rFonts w:eastAsia="Times New Roman" w:cs="Times New Roman"/>
          <w:color w:val="000000"/>
          <w:szCs w:val="28"/>
        </w:rPr>
        <w:t>ố</w:t>
      </w:r>
      <w:r w:rsidRPr="00184EC4">
        <w:rPr>
          <w:rFonts w:eastAsia="Times New Roman" w:cs="Times New Roman"/>
          <w:color w:val="000000"/>
          <w:szCs w:val="28"/>
          <w:lang w:val="vi-VN"/>
        </w:rPr>
        <w:t>n mươi lăm) lớp. Mỗi lớp ở cấp trung học cơ sở v</w:t>
      </w:r>
      <w:r w:rsidRPr="00184EC4">
        <w:rPr>
          <w:rFonts w:eastAsia="Times New Roman" w:cs="Times New Roman"/>
          <w:color w:val="000000"/>
          <w:szCs w:val="28"/>
        </w:rPr>
        <w:t>à</w:t>
      </w:r>
      <w:r w:rsidRPr="00184EC4">
        <w:rPr>
          <w:rFonts w:eastAsia="Times New Roman" w:cs="Times New Roman"/>
          <w:color w:val="000000"/>
          <w:szCs w:val="28"/>
          <w:lang w:val="vi-VN"/>
        </w:rPr>
        <w:t> trung học ph</w:t>
      </w:r>
      <w:r w:rsidRPr="00184EC4">
        <w:rPr>
          <w:rFonts w:eastAsia="Times New Roman" w:cs="Times New Roman"/>
          <w:color w:val="000000"/>
          <w:szCs w:val="28"/>
        </w:rPr>
        <w:t>ổ</w:t>
      </w:r>
      <w:r w:rsidRPr="00184EC4">
        <w:rPr>
          <w:rFonts w:eastAsia="Times New Roman" w:cs="Times New Roman"/>
          <w:color w:val="000000"/>
          <w:szCs w:val="28"/>
          <w:lang w:val="vi-VN"/>
        </w:rPr>
        <w:t> thông có không quá 40 (b</w:t>
      </w:r>
      <w:r w:rsidRPr="00184EC4">
        <w:rPr>
          <w:rFonts w:eastAsia="Times New Roman" w:cs="Times New Roman"/>
          <w:color w:val="000000"/>
          <w:szCs w:val="28"/>
        </w:rPr>
        <w:t>ố</w:t>
      </w:r>
      <w:r w:rsidRPr="00184EC4">
        <w:rPr>
          <w:rFonts w:eastAsia="Times New Roman" w:cs="Times New Roman"/>
          <w:color w:val="000000"/>
          <w:szCs w:val="28"/>
          <w:lang w:val="vi-VN"/>
        </w:rPr>
        <w:t>n mươi) học sinh, lớp tiểu học không </w:t>
      </w:r>
      <w:r w:rsidRPr="00184EC4">
        <w:rPr>
          <w:rFonts w:eastAsia="Times New Roman" w:cs="Times New Roman"/>
          <w:color w:val="000000"/>
          <w:szCs w:val="28"/>
        </w:rPr>
        <w:t>quá</w:t>
      </w:r>
      <w:r w:rsidRPr="00184EC4">
        <w:rPr>
          <w:rFonts w:eastAsia="Times New Roman" w:cs="Times New Roman"/>
          <w:color w:val="000000"/>
          <w:szCs w:val="28"/>
          <w:lang w:val="vi-VN"/>
        </w:rPr>
        <w:t> 35 (ba mươi l</w:t>
      </w:r>
      <w:r w:rsidRPr="00184EC4">
        <w:rPr>
          <w:rFonts w:eastAsia="Times New Roman" w:cs="Times New Roman"/>
          <w:color w:val="000000"/>
          <w:szCs w:val="28"/>
        </w:rPr>
        <w:t>ă</w:t>
      </w:r>
      <w:r w:rsidRPr="00184EC4">
        <w:rPr>
          <w:rFonts w:eastAsia="Times New Roman" w:cs="Times New Roman"/>
          <w:color w:val="000000"/>
          <w:szCs w:val="28"/>
          <w:lang w:val="vi-VN"/>
        </w:rPr>
        <w:t>m) học sinh (n</w:t>
      </w:r>
      <w:r w:rsidRPr="00184EC4">
        <w:rPr>
          <w:rFonts w:eastAsia="Times New Roman" w:cs="Times New Roman"/>
          <w:color w:val="000000"/>
          <w:szCs w:val="28"/>
        </w:rPr>
        <w:t>ế</w:t>
      </w:r>
      <w:r w:rsidRPr="00184EC4">
        <w:rPr>
          <w:rFonts w:eastAsia="Times New Roman" w:cs="Times New Roman"/>
          <w:color w:val="000000"/>
          <w:szCs w:val="28"/>
          <w:lang w:val="vi-VN"/>
        </w:rPr>
        <w:t>u có). S</w:t>
      </w:r>
      <w:r w:rsidRPr="00184EC4">
        <w:rPr>
          <w:rFonts w:eastAsia="Times New Roman" w:cs="Times New Roman"/>
          <w:color w:val="000000"/>
          <w:szCs w:val="28"/>
        </w:rPr>
        <w:t>ố</w:t>
      </w:r>
      <w:r w:rsidRPr="00184EC4">
        <w:rPr>
          <w:rFonts w:eastAsia="Times New Roman" w:cs="Times New Roman"/>
          <w:color w:val="000000"/>
          <w:szCs w:val="28"/>
          <w:lang w:val="vi-VN"/>
        </w:rPr>
        <w:t> học sinh trong lớp của trường chuyên biệt theo quy định tại quy chế tổ chức v</w:t>
      </w:r>
      <w:r w:rsidRPr="00184EC4">
        <w:rPr>
          <w:rFonts w:eastAsia="Times New Roman" w:cs="Times New Roman"/>
          <w:color w:val="000000"/>
          <w:szCs w:val="28"/>
        </w:rPr>
        <w:t>à</w:t>
      </w:r>
      <w:r w:rsidRPr="00184EC4">
        <w:rPr>
          <w:rFonts w:eastAsia="Times New Roman" w:cs="Times New Roman"/>
          <w:color w:val="000000"/>
          <w:szCs w:val="28"/>
          <w:lang w:val="vi-VN"/>
        </w:rPr>
        <w:t> hoạt động của trư</w:t>
      </w:r>
      <w:r w:rsidRPr="00184EC4">
        <w:rPr>
          <w:rFonts w:eastAsia="Times New Roman" w:cs="Times New Roman"/>
          <w:color w:val="000000"/>
          <w:szCs w:val="28"/>
        </w:rPr>
        <w:t>ờ</w:t>
      </w:r>
      <w:r w:rsidRPr="00184EC4">
        <w:rPr>
          <w:rFonts w:eastAsia="Times New Roman" w:cs="Times New Roman"/>
          <w:color w:val="000000"/>
          <w:szCs w:val="28"/>
          <w:lang w:val="vi-VN"/>
        </w:rPr>
        <w:t>ng chuyên biệt</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5. Tiêu chí 1.6: Quản lý hành chính, tài chính và tài sản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Có kế hoạch ngắn hạn, trung hạn và dài hạn để tạo các nguồn tài chính hợp pháp phù hợp với điều kiện nhà trường, thực tế địa phương.</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39" w:name="dieu_18"/>
      <w:r w:rsidRPr="00184EC4">
        <w:rPr>
          <w:rFonts w:eastAsia="Times New Roman" w:cs="Times New Roman"/>
          <w:b/>
          <w:bCs/>
          <w:color w:val="000000"/>
          <w:szCs w:val="28"/>
          <w:lang w:val="vi-VN"/>
        </w:rPr>
        <w:t>Điều 18. Tiêu chuẩn 2: Cán bộ quản lý, giáo viên, nhân viên và học sinh</w:t>
      </w:r>
      <w:bookmarkEnd w:id="39"/>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Tiêu chí 2.1: Đối với hiệu trưởng, phó hiệu trưởng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Trong 05 năm liên tiếp tính đến thời điểm đánh giá, được đánh giá đạt chuẩn hiệu trưởng ở mức khá trở lên, trong đó có ít nhất 01 n</w:t>
      </w:r>
      <w:r w:rsidRPr="00184EC4">
        <w:rPr>
          <w:rFonts w:eastAsia="Times New Roman" w:cs="Times New Roman"/>
          <w:color w:val="000000"/>
          <w:szCs w:val="28"/>
        </w:rPr>
        <w:t>ă</w:t>
      </w:r>
      <w:r w:rsidRPr="00184EC4">
        <w:rPr>
          <w:rFonts w:eastAsia="Times New Roman" w:cs="Times New Roman"/>
          <w:color w:val="000000"/>
          <w:szCs w:val="28"/>
          <w:lang w:val="vi-VN"/>
        </w:rPr>
        <w:t>m được đánh giá đạt chuẩn hiệu trưởng ở mức tốt.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Tiêu chí 2.2: Đối với giáo viên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Trong 05 năm liên tiếp tính đến thời điểm đánh giá, có ít nhất 80% giáo viên đạt chuẩn nghề nghiệp giáo viên ở mức khá trở lên, trong đó có ít nhất 30% đạt chuẩn nghề nghiệp giáo viên ở mức tốt; đối với trường thuộc vùng khó khăn có ít nh</w:t>
      </w:r>
      <w:r w:rsidRPr="00184EC4">
        <w:rPr>
          <w:rFonts w:eastAsia="Times New Roman" w:cs="Times New Roman"/>
          <w:color w:val="000000"/>
          <w:szCs w:val="28"/>
        </w:rPr>
        <w:t>ấ</w:t>
      </w:r>
      <w:r w:rsidRPr="00184EC4">
        <w:rPr>
          <w:rFonts w:eastAsia="Times New Roman" w:cs="Times New Roman"/>
          <w:color w:val="000000"/>
          <w:szCs w:val="28"/>
          <w:lang w:val="vi-VN"/>
        </w:rPr>
        <w:t>t 70% đạt chuẩn nghề nghiệp giáo viên ở mức khá trở lên, trong đó có ít nh</w:t>
      </w:r>
      <w:r w:rsidRPr="00184EC4">
        <w:rPr>
          <w:rFonts w:eastAsia="Times New Roman" w:cs="Times New Roman"/>
          <w:color w:val="000000"/>
          <w:szCs w:val="28"/>
        </w:rPr>
        <w:t>ấ</w:t>
      </w:r>
      <w:r w:rsidRPr="00184EC4">
        <w:rPr>
          <w:rFonts w:eastAsia="Times New Roman" w:cs="Times New Roman"/>
          <w:color w:val="000000"/>
          <w:szCs w:val="28"/>
          <w:lang w:val="vi-VN"/>
        </w:rPr>
        <w:t>t 20% đạt chuẩn nghề nghiệp giáo viên ở mức tốt</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Trong 05 năm liên tiếp tính đến thời điểm đánh giá, giáo viên có báo cáo kết quả nghiên cứu khoa học.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Tiêu chí 2.3: Đối với nhân viên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Có trình độ đào tạo đáp ứng được vị trí việc làm</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Hằng năm, được tham gia đầy đủ các khóa, lớp tập huấn, bồi dư</w:t>
      </w:r>
      <w:r w:rsidRPr="00184EC4">
        <w:rPr>
          <w:rFonts w:eastAsia="Times New Roman" w:cs="Times New Roman"/>
          <w:color w:val="000000"/>
          <w:szCs w:val="28"/>
        </w:rPr>
        <w:t>ỡ</w:t>
      </w:r>
      <w:r w:rsidRPr="00184EC4">
        <w:rPr>
          <w:rFonts w:eastAsia="Times New Roman" w:cs="Times New Roman"/>
          <w:color w:val="000000"/>
          <w:szCs w:val="28"/>
          <w:lang w:val="vi-VN"/>
        </w:rPr>
        <w:t>ng chuyên môn, nghiệp vụ theo vị trí việc làm.</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Tiêu chí 2.4: Đối với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Học sinh có thành tích trong học tập, rèn luyện có ảnh hưởng tích cực đến các hoạt động của lớp và nhà trường.</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40" w:name="dieu_19"/>
      <w:r w:rsidRPr="00184EC4">
        <w:rPr>
          <w:rFonts w:eastAsia="Times New Roman" w:cs="Times New Roman"/>
          <w:b/>
          <w:bCs/>
          <w:color w:val="000000"/>
          <w:szCs w:val="28"/>
          <w:lang w:val="vi-VN"/>
        </w:rPr>
        <w:t>Điều 19. Tiêu chuẩn 3: Cơ sở vật chất và thiết bị dạy học</w:t>
      </w:r>
      <w:bookmarkEnd w:id="40"/>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Tiêu chí 3.1: Khuôn viên, khu sân chơi, bãi tập</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w:t>
      </w:r>
      <w:r w:rsidRPr="00184EC4">
        <w:rPr>
          <w:rFonts w:eastAsia="Times New Roman" w:cs="Times New Roman"/>
          <w:color w:val="000000"/>
          <w:szCs w:val="28"/>
        </w:rPr>
        <w:t>á</w:t>
      </w:r>
      <w:r w:rsidRPr="00184EC4">
        <w:rPr>
          <w:rFonts w:eastAsia="Times New Roman" w:cs="Times New Roman"/>
          <w:color w:val="000000"/>
          <w:szCs w:val="28"/>
          <w:lang w:val="vi-VN"/>
        </w:rPr>
        <w:t>c trường nội thành, nội thị có diện tích ít nhất 6m</w:t>
      </w:r>
      <w:r w:rsidRPr="00184EC4">
        <w:rPr>
          <w:rFonts w:eastAsia="Times New Roman" w:cs="Times New Roman"/>
          <w:color w:val="000000"/>
          <w:szCs w:val="28"/>
          <w:vertAlign w:val="superscript"/>
          <w:lang w:val="vi-VN"/>
        </w:rPr>
        <w:t>2</w:t>
      </w:r>
      <w:r w:rsidRPr="00184EC4">
        <w:rPr>
          <w:rFonts w:eastAsia="Times New Roman" w:cs="Times New Roman"/>
          <w:color w:val="000000"/>
          <w:szCs w:val="28"/>
          <w:lang w:val="vi-VN"/>
        </w:rPr>
        <w:t>/học sinh; các trường khu vực nông thôn có diện tích ít nhất 10m</w:t>
      </w:r>
      <w:r w:rsidRPr="00184EC4">
        <w:rPr>
          <w:rFonts w:eastAsia="Times New Roman" w:cs="Times New Roman"/>
          <w:color w:val="000000"/>
          <w:szCs w:val="28"/>
          <w:vertAlign w:val="superscript"/>
          <w:lang w:val="vi-VN"/>
        </w:rPr>
        <w:t>2</w:t>
      </w:r>
      <w:r w:rsidRPr="00184EC4">
        <w:rPr>
          <w:rFonts w:eastAsia="Times New Roman" w:cs="Times New Roman"/>
          <w:color w:val="000000"/>
          <w:szCs w:val="28"/>
          <w:lang w:val="vi-VN"/>
        </w:rPr>
        <w:t>/học sinh; đối với trường tr</w:t>
      </w:r>
      <w:r w:rsidRPr="00184EC4">
        <w:rPr>
          <w:rFonts w:eastAsia="Times New Roman" w:cs="Times New Roman"/>
          <w:color w:val="000000"/>
          <w:szCs w:val="28"/>
        </w:rPr>
        <w:t>u</w:t>
      </w:r>
      <w:r w:rsidRPr="00184EC4">
        <w:rPr>
          <w:rFonts w:eastAsia="Times New Roman" w:cs="Times New Roman"/>
          <w:color w:val="000000"/>
          <w:szCs w:val="28"/>
          <w:lang w:val="vi-VN"/>
        </w:rPr>
        <w:t>ng học được th</w:t>
      </w:r>
      <w:r w:rsidRPr="00184EC4">
        <w:rPr>
          <w:rFonts w:eastAsia="Times New Roman" w:cs="Times New Roman"/>
          <w:color w:val="000000"/>
          <w:szCs w:val="28"/>
        </w:rPr>
        <w:t>à</w:t>
      </w:r>
      <w:r w:rsidRPr="00184EC4">
        <w:rPr>
          <w:rFonts w:eastAsia="Times New Roman" w:cs="Times New Roman"/>
          <w:color w:val="000000"/>
          <w:szCs w:val="28"/>
          <w:lang w:val="vi-VN"/>
        </w:rPr>
        <w:t>nh lập sau năm 2001 đảm bảo có diện tích mặt bằng theo quy định</w:t>
      </w:r>
      <w:r w:rsidRPr="00184EC4">
        <w:rPr>
          <w:rFonts w:eastAsia="Times New Roman" w:cs="Times New Roman"/>
          <w:color w:val="000000"/>
          <w:szCs w:val="28"/>
        </w:rPr>
        <w:t>.</w:t>
      </w:r>
      <w:r w:rsidRPr="00184EC4">
        <w:rPr>
          <w:rFonts w:eastAsia="Times New Roman" w:cs="Times New Roman"/>
          <w:color w:val="000000"/>
          <w:szCs w:val="28"/>
          <w:lang w:val="vi-VN"/>
        </w:rPr>
        <w:t> Khu s</w:t>
      </w:r>
      <w:r w:rsidRPr="00184EC4">
        <w:rPr>
          <w:rFonts w:eastAsia="Times New Roman" w:cs="Times New Roman"/>
          <w:color w:val="000000"/>
          <w:szCs w:val="28"/>
        </w:rPr>
        <w:t>â</w:t>
      </w:r>
      <w:r w:rsidRPr="00184EC4">
        <w:rPr>
          <w:rFonts w:eastAsia="Times New Roman" w:cs="Times New Roman"/>
          <w:color w:val="000000"/>
          <w:szCs w:val="28"/>
          <w:lang w:val="vi-VN"/>
        </w:rPr>
        <w:t>n chơi, b</w:t>
      </w:r>
      <w:r w:rsidRPr="00184EC4">
        <w:rPr>
          <w:rFonts w:eastAsia="Times New Roman" w:cs="Times New Roman"/>
          <w:color w:val="000000"/>
          <w:szCs w:val="28"/>
        </w:rPr>
        <w:t>ã</w:t>
      </w:r>
      <w:r w:rsidRPr="00184EC4">
        <w:rPr>
          <w:rFonts w:eastAsia="Times New Roman" w:cs="Times New Roman"/>
          <w:color w:val="000000"/>
          <w:szCs w:val="28"/>
          <w:lang w:val="vi-VN"/>
        </w:rPr>
        <w:t>i t</w:t>
      </w:r>
      <w:r w:rsidRPr="00184EC4">
        <w:rPr>
          <w:rFonts w:eastAsia="Times New Roman" w:cs="Times New Roman"/>
          <w:color w:val="000000"/>
          <w:szCs w:val="28"/>
        </w:rPr>
        <w:t>ậ</w:t>
      </w:r>
      <w:r w:rsidRPr="00184EC4">
        <w:rPr>
          <w:rFonts w:eastAsia="Times New Roman" w:cs="Times New Roman"/>
          <w:color w:val="000000"/>
          <w:szCs w:val="28"/>
          <w:lang w:val="vi-VN"/>
        </w:rPr>
        <w:t>p c</w:t>
      </w:r>
      <w:r w:rsidRPr="00184EC4">
        <w:rPr>
          <w:rFonts w:eastAsia="Times New Roman" w:cs="Times New Roman"/>
          <w:color w:val="000000"/>
          <w:szCs w:val="28"/>
        </w:rPr>
        <w:t>ó</w:t>
      </w:r>
      <w:r w:rsidRPr="00184EC4">
        <w:rPr>
          <w:rFonts w:eastAsia="Times New Roman" w:cs="Times New Roman"/>
          <w:color w:val="000000"/>
          <w:szCs w:val="28"/>
          <w:lang w:val="vi-VN"/>
        </w:rPr>
        <w:t> di</w:t>
      </w:r>
      <w:r w:rsidRPr="00184EC4">
        <w:rPr>
          <w:rFonts w:eastAsia="Times New Roman" w:cs="Times New Roman"/>
          <w:color w:val="000000"/>
          <w:szCs w:val="28"/>
        </w:rPr>
        <w:t>ệ</w:t>
      </w:r>
      <w:r w:rsidRPr="00184EC4">
        <w:rPr>
          <w:rFonts w:eastAsia="Times New Roman" w:cs="Times New Roman"/>
          <w:color w:val="000000"/>
          <w:szCs w:val="28"/>
          <w:lang w:val="vi-VN"/>
        </w:rPr>
        <w:t>n tích ít nh</w:t>
      </w:r>
      <w:r w:rsidRPr="00184EC4">
        <w:rPr>
          <w:rFonts w:eastAsia="Times New Roman" w:cs="Times New Roman"/>
          <w:color w:val="000000"/>
          <w:szCs w:val="28"/>
        </w:rPr>
        <w:t>ấ</w:t>
      </w:r>
      <w:r w:rsidRPr="00184EC4">
        <w:rPr>
          <w:rFonts w:eastAsia="Times New Roman" w:cs="Times New Roman"/>
          <w:color w:val="000000"/>
          <w:szCs w:val="28"/>
          <w:lang w:val="vi-VN"/>
        </w:rPr>
        <w:t>t b</w:t>
      </w:r>
      <w:r w:rsidRPr="00184EC4">
        <w:rPr>
          <w:rFonts w:eastAsia="Times New Roman" w:cs="Times New Roman"/>
          <w:color w:val="000000"/>
          <w:szCs w:val="28"/>
        </w:rPr>
        <w:t>ằ</w:t>
      </w:r>
      <w:r w:rsidRPr="00184EC4">
        <w:rPr>
          <w:rFonts w:eastAsia="Times New Roman" w:cs="Times New Roman"/>
          <w:color w:val="000000"/>
          <w:szCs w:val="28"/>
          <w:lang w:val="vi-VN"/>
        </w:rPr>
        <w:t>ng 25% t</w:t>
      </w:r>
      <w:r w:rsidRPr="00184EC4">
        <w:rPr>
          <w:rFonts w:eastAsia="Times New Roman" w:cs="Times New Roman"/>
          <w:color w:val="000000"/>
          <w:szCs w:val="28"/>
        </w:rPr>
        <w:t>ổ</w:t>
      </w:r>
      <w:r w:rsidRPr="00184EC4">
        <w:rPr>
          <w:rFonts w:eastAsia="Times New Roman" w:cs="Times New Roman"/>
          <w:color w:val="000000"/>
          <w:szCs w:val="28"/>
          <w:lang w:val="vi-VN"/>
        </w:rPr>
        <w:t>ng diện tích sử dụng của trường</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Ti</w:t>
      </w:r>
      <w:r w:rsidRPr="00184EC4">
        <w:rPr>
          <w:rFonts w:eastAsia="Times New Roman" w:cs="Times New Roman"/>
          <w:color w:val="000000"/>
          <w:szCs w:val="28"/>
        </w:rPr>
        <w:t>ê</w:t>
      </w:r>
      <w:r w:rsidRPr="00184EC4">
        <w:rPr>
          <w:rFonts w:eastAsia="Times New Roman" w:cs="Times New Roman"/>
          <w:color w:val="000000"/>
          <w:szCs w:val="28"/>
          <w:lang w:val="vi-VN"/>
        </w:rPr>
        <w:t>u chí 3.2: Phòng học, phòng học bộ môn và khối phục vụ học tập</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Các phòng học, phòng học bộ môn có đủ các thiết bị dạy học theo quy định. Có ph</w:t>
      </w:r>
      <w:r w:rsidRPr="00184EC4">
        <w:rPr>
          <w:rFonts w:eastAsia="Times New Roman" w:cs="Times New Roman"/>
          <w:color w:val="000000"/>
          <w:szCs w:val="28"/>
        </w:rPr>
        <w:t>ò</w:t>
      </w:r>
      <w:r w:rsidRPr="00184EC4">
        <w:rPr>
          <w:rFonts w:eastAsia="Times New Roman" w:cs="Times New Roman"/>
          <w:color w:val="000000"/>
          <w:szCs w:val="28"/>
          <w:lang w:val="vi-VN"/>
        </w:rPr>
        <w:t>ng đ</w:t>
      </w:r>
      <w:r w:rsidRPr="00184EC4">
        <w:rPr>
          <w:rFonts w:eastAsia="Times New Roman" w:cs="Times New Roman"/>
          <w:color w:val="000000"/>
          <w:szCs w:val="28"/>
        </w:rPr>
        <w:t>ể</w:t>
      </w:r>
      <w:r w:rsidRPr="00184EC4">
        <w:rPr>
          <w:rFonts w:eastAsia="Times New Roman" w:cs="Times New Roman"/>
          <w:color w:val="000000"/>
          <w:szCs w:val="28"/>
          <w:lang w:val="vi-VN"/>
        </w:rPr>
        <w:t> t</w:t>
      </w:r>
      <w:r w:rsidRPr="00184EC4">
        <w:rPr>
          <w:rFonts w:eastAsia="Times New Roman" w:cs="Times New Roman"/>
          <w:color w:val="000000"/>
          <w:szCs w:val="28"/>
        </w:rPr>
        <w:t>ổ</w:t>
      </w:r>
      <w:r w:rsidRPr="00184EC4">
        <w:rPr>
          <w:rFonts w:eastAsia="Times New Roman" w:cs="Times New Roman"/>
          <w:color w:val="000000"/>
          <w:szCs w:val="28"/>
          <w:lang w:val="vi-VN"/>
        </w:rPr>
        <w:t> ch</w:t>
      </w:r>
      <w:r w:rsidRPr="00184EC4">
        <w:rPr>
          <w:rFonts w:eastAsia="Times New Roman" w:cs="Times New Roman"/>
          <w:color w:val="000000"/>
          <w:szCs w:val="28"/>
        </w:rPr>
        <w:t>ứ</w:t>
      </w:r>
      <w:r w:rsidRPr="00184EC4">
        <w:rPr>
          <w:rFonts w:eastAsia="Times New Roman" w:cs="Times New Roman"/>
          <w:color w:val="000000"/>
          <w:szCs w:val="28"/>
          <w:lang w:val="vi-VN"/>
        </w:rPr>
        <w:t>c các hoạt động giáo dục cho học sinh hoàn cảnh đặc biệt (nếu có)</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Tiêu chí 3.3: Khối hành chính - quản trị</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Khối hành chính - quản trị có đầy đủ các thiết bị được sắp xếp hợp lý</w:t>
      </w:r>
      <w:r w:rsidRPr="00184EC4">
        <w:rPr>
          <w:rFonts w:eastAsia="Times New Roman" w:cs="Times New Roman"/>
          <w:color w:val="000000"/>
          <w:szCs w:val="28"/>
        </w:rPr>
        <w:t>,</w:t>
      </w:r>
      <w:r w:rsidRPr="00184EC4">
        <w:rPr>
          <w:rFonts w:eastAsia="Times New Roman" w:cs="Times New Roman"/>
          <w:color w:val="000000"/>
          <w:szCs w:val="28"/>
          <w:lang w:val="vi-VN"/>
        </w:rPr>
        <w:t> khoa học và hỗ trợ hiệu quả các hoạt động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Tiêu chí 3.5: Thiết bị</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Phòng thí nghiệm hoặc khu vực thực hành (nếu có) đủ thiết bị đảm bảo hoạt động thường xuyên và hiệu quả; thiết bị dạy học, thiết bị dạy học tự làm được khai th</w:t>
      </w:r>
      <w:r w:rsidRPr="00184EC4">
        <w:rPr>
          <w:rFonts w:eastAsia="Times New Roman" w:cs="Times New Roman"/>
          <w:color w:val="000000"/>
          <w:szCs w:val="28"/>
        </w:rPr>
        <w:t>á</w:t>
      </w:r>
      <w:r w:rsidRPr="00184EC4">
        <w:rPr>
          <w:rFonts w:eastAsia="Times New Roman" w:cs="Times New Roman"/>
          <w:color w:val="000000"/>
          <w:szCs w:val="28"/>
          <w:lang w:val="vi-VN"/>
        </w:rPr>
        <w:t>c, sử dụng hiệu quả đáp ứng yêu cầu đ</w:t>
      </w:r>
      <w:r w:rsidRPr="00184EC4">
        <w:rPr>
          <w:rFonts w:eastAsia="Times New Roman" w:cs="Times New Roman"/>
          <w:color w:val="000000"/>
          <w:szCs w:val="28"/>
        </w:rPr>
        <w:t>ổ</w:t>
      </w:r>
      <w:r w:rsidRPr="00184EC4">
        <w:rPr>
          <w:rFonts w:eastAsia="Times New Roman" w:cs="Times New Roman"/>
          <w:color w:val="000000"/>
          <w:szCs w:val="28"/>
          <w:lang w:val="vi-VN"/>
        </w:rPr>
        <w:t>i mới nội dung phương pháp dạy học và nâng cao chất lượng giáo dục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5. Tiêu chí 3.6: Thư viện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Thư viện của nhà trường đạt Thư viện trường học tiên tiến trở lên. Hệ thống máy tính của thư viện được kết nối Internet đáp ứng nhu cầu nghiên cứu, hoạt động dạy học, các hoạt động khác của cán bộ quản lý, giáo viên, nhân viên và học sinh.</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41" w:name="dieu_20"/>
      <w:r w:rsidRPr="00184EC4">
        <w:rPr>
          <w:rFonts w:eastAsia="Times New Roman" w:cs="Times New Roman"/>
          <w:b/>
          <w:bCs/>
          <w:color w:val="000000"/>
          <w:szCs w:val="28"/>
          <w:lang w:val="vi-VN"/>
        </w:rPr>
        <w:t>Điều 20. Tiêu chuẩn 4: Quan hệ giữa nhà trường, gia đình và xã hội</w:t>
      </w:r>
      <w:bookmarkEnd w:id="41"/>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Tiêu chí 4.1: Ban đại diện cha mẹ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Phối hợp có hiệu quả với nhà trường, xã hội trong việc thực hiện các nhiệm vụ theo quy định của Điều lệ Ban đại diện cha mẹ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Tiêu chí 4.2: Công tác tham mưu cấp ủy đảng, chính quyền và phối hợp với các tổ chức, cá nhân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Tham mưu cấp ủy Đảng, chính quyền và phối hợp có hiệu quả với các tổ chức, cá nhân xây dựng nhà trường trở thành trung tâm văn hóa, giáo dục của địa phương.</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42" w:name="dieu_21"/>
      <w:r w:rsidRPr="00184EC4">
        <w:rPr>
          <w:rFonts w:eastAsia="Times New Roman" w:cs="Times New Roman"/>
          <w:b/>
          <w:bCs/>
          <w:color w:val="000000"/>
          <w:szCs w:val="28"/>
          <w:lang w:val="vi-VN"/>
        </w:rPr>
        <w:t>Điều 21. Tiêu chuẩn 5: Hoạt động giáo dục và kết quả giáo dục</w:t>
      </w:r>
      <w:bookmarkEnd w:id="42"/>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Tiêu chí 5.1: Thực hiện Chương trình giáo dục phổ thông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Hằng năm, </w:t>
      </w:r>
      <w:r w:rsidRPr="00184EC4">
        <w:rPr>
          <w:rFonts w:eastAsia="Times New Roman" w:cs="Times New Roman"/>
          <w:color w:val="000000"/>
          <w:szCs w:val="28"/>
          <w:lang w:val="vi-VN"/>
        </w:rPr>
        <w:t>r</w:t>
      </w:r>
      <w:r w:rsidRPr="00184EC4">
        <w:rPr>
          <w:rFonts w:eastAsia="Times New Roman" w:cs="Times New Roman"/>
          <w:color w:val="000000"/>
          <w:szCs w:val="28"/>
        </w:rPr>
        <w:t>à</w:t>
      </w:r>
      <w:r w:rsidRPr="00184EC4">
        <w:rPr>
          <w:rFonts w:eastAsia="Times New Roman" w:cs="Times New Roman"/>
          <w:color w:val="000000"/>
          <w:szCs w:val="28"/>
          <w:lang w:val="vi-VN"/>
        </w:rPr>
        <w:t> so</w:t>
      </w:r>
      <w:r w:rsidRPr="00184EC4">
        <w:rPr>
          <w:rFonts w:eastAsia="Times New Roman" w:cs="Times New Roman"/>
          <w:color w:val="000000"/>
          <w:szCs w:val="28"/>
        </w:rPr>
        <w:t>á</w:t>
      </w:r>
      <w:r w:rsidRPr="00184EC4">
        <w:rPr>
          <w:rFonts w:eastAsia="Times New Roman" w:cs="Times New Roman"/>
          <w:color w:val="000000"/>
          <w:szCs w:val="28"/>
          <w:lang w:val="vi-VN"/>
        </w:rPr>
        <w:t>t, phân tích, đánh giá hiệu quả và tác động của các biện pháp, giải pháp tổ chức các hoạt động giáo dục nhằm nâng cao chất lượng dạy học của giáo viên,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Tiêu chí 5.2: Tổ chức hoạt động giáo dục cho học sinh có hoàn cảnh khó kh</w:t>
      </w:r>
      <w:r w:rsidRPr="00184EC4">
        <w:rPr>
          <w:rFonts w:eastAsia="Times New Roman" w:cs="Times New Roman"/>
          <w:color w:val="000000"/>
          <w:szCs w:val="28"/>
        </w:rPr>
        <w:t>ă</w:t>
      </w:r>
      <w:r w:rsidRPr="00184EC4">
        <w:rPr>
          <w:rFonts w:eastAsia="Times New Roman" w:cs="Times New Roman"/>
          <w:color w:val="000000"/>
          <w:szCs w:val="28"/>
          <w:lang w:val="vi-VN"/>
        </w:rPr>
        <w:t>n, học sinh có năng khiếu, học sinh gặp khó khăn trong học tập và rèn luyện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Nhà trường có học sinh năng khiếu về các môn học, thể thao, nghệ thuật được cấp có thẩm quyền ghi nhận.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Tiêu chí 5.5: Hình thành, phát triển các kỹ năng sống cho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Bước đầu, học sinh có khả năng nghiên cứu khoa học, công nghệ theo người hướng dẫn, chuyên gia khoa học và người giám sát chỉ d</w:t>
      </w:r>
      <w:r w:rsidRPr="00184EC4">
        <w:rPr>
          <w:rFonts w:eastAsia="Times New Roman" w:cs="Times New Roman"/>
          <w:color w:val="000000"/>
          <w:szCs w:val="28"/>
        </w:rPr>
        <w:t>ẫ</w:t>
      </w:r>
      <w:r w:rsidRPr="00184EC4">
        <w:rPr>
          <w:rFonts w:eastAsia="Times New Roman" w:cs="Times New Roman"/>
          <w:color w:val="000000"/>
          <w:szCs w:val="28"/>
          <w:lang w:val="vi-VN"/>
        </w:rPr>
        <w:t>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Tiêu chí 5.6: Kết quả giáo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K</w:t>
      </w:r>
      <w:r w:rsidRPr="00184EC4">
        <w:rPr>
          <w:rFonts w:eastAsia="Times New Roman" w:cs="Times New Roman"/>
          <w:color w:val="000000"/>
          <w:szCs w:val="28"/>
        </w:rPr>
        <w:t>ế</w:t>
      </w:r>
      <w:r w:rsidRPr="00184EC4">
        <w:rPr>
          <w:rFonts w:eastAsia="Times New Roman" w:cs="Times New Roman"/>
          <w:color w:val="000000"/>
          <w:szCs w:val="28"/>
          <w:lang w:val="vi-VN"/>
        </w:rPr>
        <w:t>t quả học lực, hạnh kiểm của học sinh: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 Tỷ lệ học sinh xếp loại giỏi của trường thuộc vùng khó khăn: Đạt ít nh</w:t>
      </w:r>
      <w:r w:rsidRPr="00184EC4">
        <w:rPr>
          <w:rFonts w:eastAsia="Times New Roman" w:cs="Times New Roman"/>
          <w:color w:val="000000"/>
          <w:szCs w:val="28"/>
        </w:rPr>
        <w:t>ấ</w:t>
      </w:r>
      <w:r w:rsidRPr="00184EC4">
        <w:rPr>
          <w:rFonts w:eastAsia="Times New Roman" w:cs="Times New Roman"/>
          <w:color w:val="000000"/>
          <w:szCs w:val="28"/>
          <w:lang w:val="vi-VN"/>
        </w:rPr>
        <w:t>t 05% đ</w:t>
      </w:r>
      <w:r w:rsidRPr="00184EC4">
        <w:rPr>
          <w:rFonts w:eastAsia="Times New Roman" w:cs="Times New Roman"/>
          <w:color w:val="000000"/>
          <w:szCs w:val="28"/>
        </w:rPr>
        <w:t>ố</w:t>
      </w:r>
      <w:r w:rsidRPr="00184EC4">
        <w:rPr>
          <w:rFonts w:eastAsia="Times New Roman" w:cs="Times New Roman"/>
          <w:color w:val="000000"/>
          <w:szCs w:val="28"/>
          <w:lang w:val="vi-VN"/>
        </w:rPr>
        <w:t>i với trường trung học cơ sở (hoặc cấp trung học cơ sở), trường trung học ph</w:t>
      </w:r>
      <w:r w:rsidRPr="00184EC4">
        <w:rPr>
          <w:rFonts w:eastAsia="Times New Roman" w:cs="Times New Roman"/>
          <w:color w:val="000000"/>
          <w:szCs w:val="28"/>
        </w:rPr>
        <w:t>ổ</w:t>
      </w:r>
      <w:r w:rsidRPr="00184EC4">
        <w:rPr>
          <w:rFonts w:eastAsia="Times New Roman" w:cs="Times New Roman"/>
          <w:color w:val="000000"/>
          <w:szCs w:val="28"/>
          <w:lang w:val="vi-VN"/>
        </w:rPr>
        <w:t> thông (hoặc c</w:t>
      </w:r>
      <w:r w:rsidRPr="00184EC4">
        <w:rPr>
          <w:rFonts w:eastAsia="Times New Roman" w:cs="Times New Roman"/>
          <w:color w:val="000000"/>
          <w:szCs w:val="28"/>
        </w:rPr>
        <w:t>ấ</w:t>
      </w:r>
      <w:r w:rsidRPr="00184EC4">
        <w:rPr>
          <w:rFonts w:eastAsia="Times New Roman" w:cs="Times New Roman"/>
          <w:color w:val="000000"/>
          <w:szCs w:val="28"/>
          <w:lang w:val="vi-VN"/>
        </w:rPr>
        <w:t>p trung học phổ thông) và 20% đối với trường chuyên</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 </w:t>
      </w:r>
      <w:r w:rsidRPr="00184EC4">
        <w:rPr>
          <w:rFonts w:eastAsia="Times New Roman" w:cs="Times New Roman"/>
          <w:color w:val="000000"/>
          <w:szCs w:val="28"/>
          <w:lang w:val="vi-VN"/>
        </w:rPr>
        <w:t>Tỷ lệ học sinh xếp loại giỏi của trường thuộc các vùng còn lại: Đạt ít nhất 10% đ</w:t>
      </w:r>
      <w:r w:rsidRPr="00184EC4">
        <w:rPr>
          <w:rFonts w:eastAsia="Times New Roman" w:cs="Times New Roman"/>
          <w:color w:val="000000"/>
          <w:szCs w:val="28"/>
        </w:rPr>
        <w:t>ố</w:t>
      </w:r>
      <w:r w:rsidRPr="00184EC4">
        <w:rPr>
          <w:rFonts w:eastAsia="Times New Roman" w:cs="Times New Roman"/>
          <w:color w:val="000000"/>
          <w:szCs w:val="28"/>
          <w:lang w:val="vi-VN"/>
        </w:rPr>
        <w:t>i với trường trung học cơ sở (hoặc cấp trung học cơ sở), trư</w:t>
      </w:r>
      <w:r w:rsidRPr="00184EC4">
        <w:rPr>
          <w:rFonts w:eastAsia="Times New Roman" w:cs="Times New Roman"/>
          <w:color w:val="000000"/>
          <w:szCs w:val="28"/>
        </w:rPr>
        <w:t>ờ</w:t>
      </w:r>
      <w:r w:rsidRPr="00184EC4">
        <w:rPr>
          <w:rFonts w:eastAsia="Times New Roman" w:cs="Times New Roman"/>
          <w:color w:val="000000"/>
          <w:szCs w:val="28"/>
          <w:lang w:val="vi-VN"/>
        </w:rPr>
        <w:t>ng trung học ph</w:t>
      </w:r>
      <w:r w:rsidRPr="00184EC4">
        <w:rPr>
          <w:rFonts w:eastAsia="Times New Roman" w:cs="Times New Roman"/>
          <w:color w:val="000000"/>
          <w:szCs w:val="28"/>
        </w:rPr>
        <w:t>ổ</w:t>
      </w:r>
      <w:r w:rsidRPr="00184EC4">
        <w:rPr>
          <w:rFonts w:eastAsia="Times New Roman" w:cs="Times New Roman"/>
          <w:color w:val="000000"/>
          <w:szCs w:val="28"/>
          <w:lang w:val="vi-VN"/>
        </w:rPr>
        <w:t> th</w:t>
      </w:r>
      <w:r w:rsidRPr="00184EC4">
        <w:rPr>
          <w:rFonts w:eastAsia="Times New Roman" w:cs="Times New Roman"/>
          <w:color w:val="000000"/>
          <w:szCs w:val="28"/>
        </w:rPr>
        <w:t>ô</w:t>
      </w:r>
      <w:r w:rsidRPr="00184EC4">
        <w:rPr>
          <w:rFonts w:eastAsia="Times New Roman" w:cs="Times New Roman"/>
          <w:color w:val="000000"/>
          <w:szCs w:val="28"/>
          <w:lang w:val="vi-VN"/>
        </w:rPr>
        <w:t>ng (hoặc cấp trung học ph</w:t>
      </w:r>
      <w:r w:rsidRPr="00184EC4">
        <w:rPr>
          <w:rFonts w:eastAsia="Times New Roman" w:cs="Times New Roman"/>
          <w:color w:val="000000"/>
          <w:szCs w:val="28"/>
        </w:rPr>
        <w:t>ổ</w:t>
      </w:r>
      <w:r w:rsidRPr="00184EC4">
        <w:rPr>
          <w:rFonts w:eastAsia="Times New Roman" w:cs="Times New Roman"/>
          <w:color w:val="000000"/>
          <w:szCs w:val="28"/>
          <w:lang w:val="vi-VN"/>
        </w:rPr>
        <w:t> thông) và 25% </w:t>
      </w:r>
      <w:r w:rsidRPr="00184EC4">
        <w:rPr>
          <w:rFonts w:eastAsia="Times New Roman" w:cs="Times New Roman"/>
          <w:color w:val="000000"/>
          <w:szCs w:val="28"/>
        </w:rPr>
        <w:t>đố</w:t>
      </w:r>
      <w:r w:rsidRPr="00184EC4">
        <w:rPr>
          <w:rFonts w:eastAsia="Times New Roman" w:cs="Times New Roman"/>
          <w:color w:val="000000"/>
          <w:szCs w:val="28"/>
          <w:lang w:val="vi-VN"/>
        </w:rPr>
        <w:t>i với trường chuyên</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 Tỷ lệ học sinh xếp loại khá của trường thuộc vùng khó khăn: Đạt ít nhất 30% đối với trường trung học cơ sở (hoặc c</w:t>
      </w:r>
      <w:r w:rsidRPr="00184EC4">
        <w:rPr>
          <w:rFonts w:eastAsia="Times New Roman" w:cs="Times New Roman"/>
          <w:color w:val="000000"/>
          <w:szCs w:val="28"/>
        </w:rPr>
        <w:t>ấ</w:t>
      </w:r>
      <w:r w:rsidRPr="00184EC4">
        <w:rPr>
          <w:rFonts w:eastAsia="Times New Roman" w:cs="Times New Roman"/>
          <w:color w:val="000000"/>
          <w:szCs w:val="28"/>
          <w:lang w:val="vi-VN"/>
        </w:rPr>
        <w:t>p trung học cơ sở), 20% đối với trường trung học phổ thông (hoặc cấp trung học phổ thông) v</w:t>
      </w:r>
      <w:r w:rsidRPr="00184EC4">
        <w:rPr>
          <w:rFonts w:eastAsia="Times New Roman" w:cs="Times New Roman"/>
          <w:color w:val="000000"/>
          <w:szCs w:val="28"/>
        </w:rPr>
        <w:t>à</w:t>
      </w:r>
      <w:r w:rsidRPr="00184EC4">
        <w:rPr>
          <w:rFonts w:eastAsia="Times New Roman" w:cs="Times New Roman"/>
          <w:color w:val="000000"/>
          <w:szCs w:val="28"/>
          <w:lang w:val="vi-VN"/>
        </w:rPr>
        <w:t> 55% đối với trường chuyên;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 Tỷ lệ học sinh xếp loại khá của trường thuộc các vùng còn lại: Đạt ít nhất 35% đối với trường trung học cơ sở (hoặc cấp trung học cơ sở), 25% đối với trường trung học phổ thông (hoặc cấp trung học phổ thông) và 60% đối với trường chuyên;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 Tỷ </w:t>
      </w:r>
      <w:r w:rsidRPr="00184EC4">
        <w:rPr>
          <w:rFonts w:eastAsia="Times New Roman" w:cs="Times New Roman"/>
          <w:color w:val="000000"/>
          <w:szCs w:val="28"/>
        </w:rPr>
        <w:t>lệ </w:t>
      </w:r>
      <w:r w:rsidRPr="00184EC4">
        <w:rPr>
          <w:rFonts w:eastAsia="Times New Roman" w:cs="Times New Roman"/>
          <w:color w:val="000000"/>
          <w:szCs w:val="28"/>
          <w:lang w:val="vi-VN"/>
        </w:rPr>
        <w:t>học sinh xếp loại yếu, kém của trường thuộc vùng khó khăn: không quá 10% đ</w:t>
      </w:r>
      <w:r w:rsidRPr="00184EC4">
        <w:rPr>
          <w:rFonts w:eastAsia="Times New Roman" w:cs="Times New Roman"/>
          <w:color w:val="000000"/>
          <w:szCs w:val="28"/>
        </w:rPr>
        <w:t>ố</w:t>
      </w:r>
      <w:r w:rsidRPr="00184EC4">
        <w:rPr>
          <w:rFonts w:eastAsia="Times New Roman" w:cs="Times New Roman"/>
          <w:color w:val="000000"/>
          <w:szCs w:val="28"/>
          <w:lang w:val="vi-VN"/>
        </w:rPr>
        <w:t>i với trường trung học cơ sở (hoặc cấp trung học cơ sở) và trường trung học ph</w:t>
      </w:r>
      <w:r w:rsidRPr="00184EC4">
        <w:rPr>
          <w:rFonts w:eastAsia="Times New Roman" w:cs="Times New Roman"/>
          <w:color w:val="000000"/>
          <w:szCs w:val="28"/>
        </w:rPr>
        <w:t>ổ</w:t>
      </w:r>
      <w:r w:rsidRPr="00184EC4">
        <w:rPr>
          <w:rFonts w:eastAsia="Times New Roman" w:cs="Times New Roman"/>
          <w:color w:val="000000"/>
          <w:szCs w:val="28"/>
          <w:lang w:val="vi-VN"/>
        </w:rPr>
        <w:t> thông (hoặc cấp trung học phổ thông), trường chuyên không có học sinh yếu, kém;</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 Tỷ lệ học sinh xếp loại yếu, kém của trường thuộc các vùng còn lại: không quá 05% đối với trường trung học cơ sở (hoặc cấp trung học cơ sở) và trư</w:t>
      </w:r>
      <w:r w:rsidRPr="00184EC4">
        <w:rPr>
          <w:rFonts w:eastAsia="Times New Roman" w:cs="Times New Roman"/>
          <w:color w:val="000000"/>
          <w:szCs w:val="28"/>
        </w:rPr>
        <w:t>ờ</w:t>
      </w:r>
      <w:r w:rsidRPr="00184EC4">
        <w:rPr>
          <w:rFonts w:eastAsia="Times New Roman" w:cs="Times New Roman"/>
          <w:color w:val="000000"/>
          <w:szCs w:val="28"/>
          <w:lang w:val="vi-VN"/>
        </w:rPr>
        <w:t>ng trung học ph</w:t>
      </w:r>
      <w:r w:rsidRPr="00184EC4">
        <w:rPr>
          <w:rFonts w:eastAsia="Times New Roman" w:cs="Times New Roman"/>
          <w:color w:val="000000"/>
          <w:szCs w:val="28"/>
        </w:rPr>
        <w:t>ổ</w:t>
      </w:r>
      <w:r w:rsidRPr="00184EC4">
        <w:rPr>
          <w:rFonts w:eastAsia="Times New Roman" w:cs="Times New Roman"/>
          <w:color w:val="000000"/>
          <w:szCs w:val="28"/>
          <w:lang w:val="vi-VN"/>
        </w:rPr>
        <w:t> thông (hoặc cấp trung học ph</w:t>
      </w:r>
      <w:r w:rsidRPr="00184EC4">
        <w:rPr>
          <w:rFonts w:eastAsia="Times New Roman" w:cs="Times New Roman"/>
          <w:color w:val="000000"/>
          <w:szCs w:val="28"/>
        </w:rPr>
        <w:t>ổ</w:t>
      </w:r>
      <w:r w:rsidRPr="00184EC4">
        <w:rPr>
          <w:rFonts w:eastAsia="Times New Roman" w:cs="Times New Roman"/>
          <w:color w:val="000000"/>
          <w:szCs w:val="28"/>
          <w:lang w:val="vi-VN"/>
        </w:rPr>
        <w:t> thông), trường chuyên không có học sinh y</w:t>
      </w:r>
      <w:r w:rsidRPr="00184EC4">
        <w:rPr>
          <w:rFonts w:eastAsia="Times New Roman" w:cs="Times New Roman"/>
          <w:color w:val="000000"/>
          <w:szCs w:val="28"/>
        </w:rPr>
        <w:t>ế</w:t>
      </w:r>
      <w:r w:rsidRPr="00184EC4">
        <w:rPr>
          <w:rFonts w:eastAsia="Times New Roman" w:cs="Times New Roman"/>
          <w:color w:val="000000"/>
          <w:szCs w:val="28"/>
          <w:lang w:val="vi-VN"/>
        </w:rPr>
        <w:t>u, kém;</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 Đối với nhà trường có lớp tiểu học: Tỷ lệ học sinh hoàn thành chương trình lớp học đạt 95%; tỷ lệ trẻ em 11 tuổi hoàn thành chương trình tiểu học đạt ít nh</w:t>
      </w:r>
      <w:r w:rsidRPr="00184EC4">
        <w:rPr>
          <w:rFonts w:eastAsia="Times New Roman" w:cs="Times New Roman"/>
          <w:color w:val="000000"/>
          <w:szCs w:val="28"/>
        </w:rPr>
        <w:t>ấ</w:t>
      </w:r>
      <w:r w:rsidRPr="00184EC4">
        <w:rPr>
          <w:rFonts w:eastAsia="Times New Roman" w:cs="Times New Roman"/>
          <w:color w:val="000000"/>
          <w:szCs w:val="28"/>
          <w:lang w:val="vi-VN"/>
        </w:rPr>
        <w:t>t 90%, đối với trường thuộc xã có điều kiện kinh tế - xã hội đặc bi</w:t>
      </w:r>
      <w:r w:rsidRPr="00184EC4">
        <w:rPr>
          <w:rFonts w:eastAsia="Times New Roman" w:cs="Times New Roman"/>
          <w:color w:val="000000"/>
          <w:szCs w:val="28"/>
        </w:rPr>
        <w:t>ệ</w:t>
      </w:r>
      <w:r w:rsidRPr="00184EC4">
        <w:rPr>
          <w:rFonts w:eastAsia="Times New Roman" w:cs="Times New Roman"/>
          <w:color w:val="000000"/>
          <w:szCs w:val="28"/>
          <w:lang w:val="vi-VN"/>
        </w:rPr>
        <w:t>t khó khăn đạt ít nhất 80%; các trẻ em 11 tuổi còn lại đ</w:t>
      </w:r>
      <w:r w:rsidRPr="00184EC4">
        <w:rPr>
          <w:rFonts w:eastAsia="Times New Roman" w:cs="Times New Roman"/>
          <w:color w:val="000000"/>
          <w:szCs w:val="28"/>
        </w:rPr>
        <w:t>ề</w:t>
      </w:r>
      <w:r w:rsidRPr="00184EC4">
        <w:rPr>
          <w:rFonts w:eastAsia="Times New Roman" w:cs="Times New Roman"/>
          <w:color w:val="000000"/>
          <w:szCs w:val="28"/>
          <w:lang w:val="vi-VN"/>
        </w:rPr>
        <w:t>u đang học các lớp tiểu học</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 Tỷ lệ học sinh xếp loại hạnh kiểm khá, tốt đạt ít nhất 90% đối với trường tr</w:t>
      </w:r>
      <w:r w:rsidRPr="00184EC4">
        <w:rPr>
          <w:rFonts w:eastAsia="Times New Roman" w:cs="Times New Roman"/>
          <w:color w:val="000000"/>
          <w:szCs w:val="28"/>
        </w:rPr>
        <w:t>u</w:t>
      </w:r>
      <w:r w:rsidRPr="00184EC4">
        <w:rPr>
          <w:rFonts w:eastAsia="Times New Roman" w:cs="Times New Roman"/>
          <w:color w:val="000000"/>
          <w:szCs w:val="28"/>
          <w:lang w:val="vi-VN"/>
        </w:rPr>
        <w:t>ng học cơ sở (hoặc cấp trung học cơ sở), trường trung học phổ thông (ho</w:t>
      </w:r>
      <w:r w:rsidRPr="00184EC4">
        <w:rPr>
          <w:rFonts w:eastAsia="Times New Roman" w:cs="Times New Roman"/>
          <w:color w:val="000000"/>
          <w:szCs w:val="28"/>
        </w:rPr>
        <w:t>ặ</w:t>
      </w:r>
      <w:r w:rsidRPr="00184EC4">
        <w:rPr>
          <w:rFonts w:eastAsia="Times New Roman" w:cs="Times New Roman"/>
          <w:color w:val="000000"/>
          <w:szCs w:val="28"/>
          <w:lang w:val="vi-VN"/>
        </w:rPr>
        <w:t>c cấp trung học ph</w:t>
      </w:r>
      <w:r w:rsidRPr="00184EC4">
        <w:rPr>
          <w:rFonts w:eastAsia="Times New Roman" w:cs="Times New Roman"/>
          <w:color w:val="000000"/>
          <w:szCs w:val="28"/>
        </w:rPr>
        <w:t>ổ</w:t>
      </w:r>
      <w:r w:rsidRPr="00184EC4">
        <w:rPr>
          <w:rFonts w:eastAsia="Times New Roman" w:cs="Times New Roman"/>
          <w:color w:val="000000"/>
          <w:szCs w:val="28"/>
          <w:lang w:val="vi-VN"/>
        </w:rPr>
        <w:t> thông) và 98% đối với trường chuyên.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Tỷ lệ học sinh bỏ học và lưu ban: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 Vùng khó khăn: Không quá 03% học sinh bỏ học, không quá 05% học sinh lưu ban; trường chuyên không có học sinh lưu ban và học sinh bỏ học</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 Các vùng còn lại: Không quá 01% học sinh bỏ học, không quá 02% học sinh lưu ban; trường chuyên không có học sinh lưu ban và học sinh bỏ học.</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43" w:name="muc_4"/>
      <w:r w:rsidRPr="00184EC4">
        <w:rPr>
          <w:rFonts w:eastAsia="Times New Roman" w:cs="Times New Roman"/>
          <w:b/>
          <w:bCs/>
          <w:color w:val="000000"/>
          <w:szCs w:val="28"/>
          <w:lang w:val="vi-VN"/>
        </w:rPr>
        <w:t>Mục 4. TIÊU CHUẨN ĐÁNH GIÁ TRƯỜNG TRUNG HỌC MỨC 4</w:t>
      </w:r>
      <w:bookmarkEnd w:id="43"/>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44" w:name="dieu_22"/>
      <w:r w:rsidRPr="00184EC4">
        <w:rPr>
          <w:rFonts w:eastAsia="Times New Roman" w:cs="Times New Roman"/>
          <w:b/>
          <w:bCs/>
          <w:color w:val="000000"/>
          <w:szCs w:val="28"/>
          <w:lang w:val="vi-VN"/>
        </w:rPr>
        <w:t>Điều 22. Tiêu chuẩn đánh giá trường trung học đạt Mức 4</w:t>
      </w:r>
      <w:bookmarkEnd w:id="44"/>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Trường trung học đạt Mức 4 khi đảm bảo các quy định tại Mục 3 Chương này và các quy định sau:</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Kế hoạch giáo dục của nhà trường có những nội dung được tham khảo chương trình giáo dục tiên tiến của các nước trong khu vực và thế giới theo quy định, phù hợp và góp phần nâng cao chất lượng giáo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Đảm bảo 100% cho học sinh có hoàn cảnh khó khăn, học sinh có năng khiếu hoàn thành mục tiêu giáo dục dành cho từng cá nhân với sự tham gia của nhà trường, các tổ chức, cá nhân liên quan.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Nh</w:t>
      </w:r>
      <w:r w:rsidRPr="00184EC4">
        <w:rPr>
          <w:rFonts w:eastAsia="Times New Roman" w:cs="Times New Roman"/>
          <w:color w:val="000000"/>
          <w:szCs w:val="28"/>
        </w:rPr>
        <w:t>à</w:t>
      </w:r>
      <w:r w:rsidRPr="00184EC4">
        <w:rPr>
          <w:rFonts w:eastAsia="Times New Roman" w:cs="Times New Roman"/>
          <w:color w:val="000000"/>
          <w:szCs w:val="28"/>
          <w:lang w:val="vi-VN"/>
        </w:rPr>
        <w:t> trư</w:t>
      </w:r>
      <w:r w:rsidRPr="00184EC4">
        <w:rPr>
          <w:rFonts w:eastAsia="Times New Roman" w:cs="Times New Roman"/>
          <w:color w:val="000000"/>
          <w:szCs w:val="28"/>
        </w:rPr>
        <w:t>ờ</w:t>
      </w:r>
      <w:r w:rsidRPr="00184EC4">
        <w:rPr>
          <w:rFonts w:eastAsia="Times New Roman" w:cs="Times New Roman"/>
          <w:color w:val="000000"/>
          <w:szCs w:val="28"/>
          <w:lang w:val="vi-VN"/>
        </w:rPr>
        <w:t>ng tại địa bàn vùng khó khăn có học sinh tham gia nghiên cứu khoa học, c</w:t>
      </w:r>
      <w:r w:rsidRPr="00184EC4">
        <w:rPr>
          <w:rFonts w:eastAsia="Times New Roman" w:cs="Times New Roman"/>
          <w:color w:val="000000"/>
          <w:szCs w:val="28"/>
        </w:rPr>
        <w:t>ô</w:t>
      </w:r>
      <w:r w:rsidRPr="00184EC4">
        <w:rPr>
          <w:rFonts w:eastAsia="Times New Roman" w:cs="Times New Roman"/>
          <w:color w:val="000000"/>
          <w:szCs w:val="28"/>
          <w:lang w:val="vi-VN"/>
        </w:rPr>
        <w:t>ng nghệ và vận dụng ki</w:t>
      </w:r>
      <w:r w:rsidRPr="00184EC4">
        <w:rPr>
          <w:rFonts w:eastAsia="Times New Roman" w:cs="Times New Roman"/>
          <w:color w:val="000000"/>
          <w:szCs w:val="28"/>
        </w:rPr>
        <w:t>ế</w:t>
      </w:r>
      <w:r w:rsidRPr="00184EC4">
        <w:rPr>
          <w:rFonts w:eastAsia="Times New Roman" w:cs="Times New Roman"/>
          <w:color w:val="000000"/>
          <w:szCs w:val="28"/>
          <w:lang w:val="vi-VN"/>
        </w:rPr>
        <w:t>n thức của các môn học vào giải quyết nh</w:t>
      </w:r>
      <w:r w:rsidRPr="00184EC4">
        <w:rPr>
          <w:rFonts w:eastAsia="Times New Roman" w:cs="Times New Roman"/>
          <w:color w:val="000000"/>
          <w:szCs w:val="28"/>
        </w:rPr>
        <w:t>ữ</w:t>
      </w:r>
      <w:r w:rsidRPr="00184EC4">
        <w:rPr>
          <w:rFonts w:eastAsia="Times New Roman" w:cs="Times New Roman"/>
          <w:color w:val="000000"/>
          <w:szCs w:val="28"/>
          <w:lang w:val="vi-VN"/>
        </w:rPr>
        <w:t>ng v</w:t>
      </w:r>
      <w:r w:rsidRPr="00184EC4">
        <w:rPr>
          <w:rFonts w:eastAsia="Times New Roman" w:cs="Times New Roman"/>
          <w:color w:val="000000"/>
          <w:szCs w:val="28"/>
        </w:rPr>
        <w:t>ấ</w:t>
      </w:r>
      <w:r w:rsidRPr="00184EC4">
        <w:rPr>
          <w:rFonts w:eastAsia="Times New Roman" w:cs="Times New Roman"/>
          <w:color w:val="000000"/>
          <w:szCs w:val="28"/>
          <w:lang w:val="vi-VN"/>
        </w:rPr>
        <w:t>n đ</w:t>
      </w:r>
      <w:r w:rsidRPr="00184EC4">
        <w:rPr>
          <w:rFonts w:eastAsia="Times New Roman" w:cs="Times New Roman"/>
          <w:color w:val="000000"/>
          <w:szCs w:val="28"/>
        </w:rPr>
        <w:t>ề</w:t>
      </w:r>
      <w:r w:rsidRPr="00184EC4">
        <w:rPr>
          <w:rFonts w:eastAsia="Times New Roman" w:cs="Times New Roman"/>
          <w:color w:val="000000"/>
          <w:szCs w:val="28"/>
          <w:lang w:val="vi-VN"/>
        </w:rPr>
        <w:t> thực ti</w:t>
      </w:r>
      <w:r w:rsidRPr="00184EC4">
        <w:rPr>
          <w:rFonts w:eastAsia="Times New Roman" w:cs="Times New Roman"/>
          <w:color w:val="000000"/>
          <w:szCs w:val="28"/>
        </w:rPr>
        <w:t>ễ</w:t>
      </w:r>
      <w:r w:rsidRPr="00184EC4">
        <w:rPr>
          <w:rFonts w:eastAsia="Times New Roman" w:cs="Times New Roman"/>
          <w:color w:val="000000"/>
          <w:szCs w:val="28"/>
          <w:lang w:val="vi-VN"/>
        </w:rPr>
        <w:t>n. Nhà trường các vùng còn lại có học sinh tham gia n</w:t>
      </w:r>
      <w:r w:rsidRPr="00184EC4">
        <w:rPr>
          <w:rFonts w:eastAsia="Times New Roman" w:cs="Times New Roman"/>
          <w:color w:val="000000"/>
          <w:szCs w:val="28"/>
        </w:rPr>
        <w:t>ghiê</w:t>
      </w:r>
      <w:r w:rsidRPr="00184EC4">
        <w:rPr>
          <w:rFonts w:eastAsia="Times New Roman" w:cs="Times New Roman"/>
          <w:color w:val="000000"/>
          <w:szCs w:val="28"/>
          <w:lang w:val="vi-VN"/>
        </w:rPr>
        <w:t>n c</w:t>
      </w:r>
      <w:r w:rsidRPr="00184EC4">
        <w:rPr>
          <w:rFonts w:eastAsia="Times New Roman" w:cs="Times New Roman"/>
          <w:color w:val="000000"/>
          <w:szCs w:val="28"/>
        </w:rPr>
        <w:t>ứ</w:t>
      </w:r>
      <w:r w:rsidRPr="00184EC4">
        <w:rPr>
          <w:rFonts w:eastAsia="Times New Roman" w:cs="Times New Roman"/>
          <w:color w:val="000000"/>
          <w:szCs w:val="28"/>
          <w:lang w:val="vi-VN"/>
        </w:rPr>
        <w:t>u khoa học, c</w:t>
      </w:r>
      <w:r w:rsidRPr="00184EC4">
        <w:rPr>
          <w:rFonts w:eastAsia="Times New Roman" w:cs="Times New Roman"/>
          <w:color w:val="000000"/>
          <w:szCs w:val="28"/>
        </w:rPr>
        <w:t>ô</w:t>
      </w:r>
      <w:r w:rsidRPr="00184EC4">
        <w:rPr>
          <w:rFonts w:eastAsia="Times New Roman" w:cs="Times New Roman"/>
          <w:color w:val="000000"/>
          <w:szCs w:val="28"/>
          <w:lang w:val="vi-VN"/>
        </w:rPr>
        <w:t>ng nghệ và vận dụng ki</w:t>
      </w:r>
      <w:r w:rsidRPr="00184EC4">
        <w:rPr>
          <w:rFonts w:eastAsia="Times New Roman" w:cs="Times New Roman"/>
          <w:color w:val="000000"/>
          <w:szCs w:val="28"/>
        </w:rPr>
        <w:t>ế</w:t>
      </w:r>
      <w:r w:rsidRPr="00184EC4">
        <w:rPr>
          <w:rFonts w:eastAsia="Times New Roman" w:cs="Times New Roman"/>
          <w:color w:val="000000"/>
          <w:szCs w:val="28"/>
          <w:lang w:val="vi-VN"/>
        </w:rPr>
        <w:t>n thức của các môn học vào giải quyết những vấn đề thực tiễn được cấp th</w:t>
      </w:r>
      <w:r w:rsidRPr="00184EC4">
        <w:rPr>
          <w:rFonts w:eastAsia="Times New Roman" w:cs="Times New Roman"/>
          <w:color w:val="000000"/>
          <w:szCs w:val="28"/>
        </w:rPr>
        <w:t>ẩ</w:t>
      </w:r>
      <w:r w:rsidRPr="00184EC4">
        <w:rPr>
          <w:rFonts w:eastAsia="Times New Roman" w:cs="Times New Roman"/>
          <w:color w:val="000000"/>
          <w:szCs w:val="28"/>
          <w:lang w:val="vi-VN"/>
        </w:rPr>
        <w:t>m quyền ghi nhận.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lastRenderedPageBreak/>
        <w:t>4. Thư viện có</w:t>
      </w:r>
      <w:r w:rsidRPr="00184EC4">
        <w:rPr>
          <w:rFonts w:eastAsia="Times New Roman" w:cs="Times New Roman"/>
          <w:color w:val="000000"/>
          <w:szCs w:val="28"/>
          <w:lang w:val="vi-VN"/>
        </w:rPr>
        <w:t> hệ thống hạ tầng công nghệ thông tin hiện đại phù hợp</w:t>
      </w:r>
      <w:r w:rsidRPr="00184EC4">
        <w:rPr>
          <w:rFonts w:eastAsia="Times New Roman" w:cs="Times New Roman"/>
          <w:color w:val="000000"/>
          <w:szCs w:val="28"/>
        </w:rPr>
        <w:t> với</w:t>
      </w:r>
      <w:r w:rsidRPr="00184EC4">
        <w:rPr>
          <w:rFonts w:eastAsia="Times New Roman" w:cs="Times New Roman"/>
          <w:color w:val="000000"/>
          <w:szCs w:val="28"/>
          <w:lang w:val="vi-VN"/>
        </w:rPr>
        <w:t> ti</w:t>
      </w:r>
      <w:r w:rsidRPr="00184EC4">
        <w:rPr>
          <w:rFonts w:eastAsia="Times New Roman" w:cs="Times New Roman"/>
          <w:color w:val="000000"/>
          <w:szCs w:val="28"/>
        </w:rPr>
        <w:t>ê</w:t>
      </w:r>
      <w:r w:rsidRPr="00184EC4">
        <w:rPr>
          <w:rFonts w:eastAsia="Times New Roman" w:cs="Times New Roman"/>
          <w:color w:val="000000"/>
          <w:szCs w:val="28"/>
          <w:lang w:val="vi-VN"/>
        </w:rPr>
        <w:t>u chu</w:t>
      </w:r>
      <w:r w:rsidRPr="00184EC4">
        <w:rPr>
          <w:rFonts w:eastAsia="Times New Roman" w:cs="Times New Roman"/>
          <w:color w:val="000000"/>
          <w:szCs w:val="28"/>
        </w:rPr>
        <w:t>ẩ</w:t>
      </w:r>
      <w:r w:rsidRPr="00184EC4">
        <w:rPr>
          <w:rFonts w:eastAsia="Times New Roman" w:cs="Times New Roman"/>
          <w:color w:val="000000"/>
          <w:szCs w:val="28"/>
          <w:lang w:val="vi-VN"/>
        </w:rPr>
        <w:t>n trong khu vực và quốc tế. Thư viện có kết nối Internet băng th</w:t>
      </w:r>
      <w:r w:rsidRPr="00184EC4">
        <w:rPr>
          <w:rFonts w:eastAsia="Times New Roman" w:cs="Times New Roman"/>
          <w:color w:val="000000"/>
          <w:szCs w:val="28"/>
        </w:rPr>
        <w:t>ô</w:t>
      </w:r>
      <w:r w:rsidRPr="00184EC4">
        <w:rPr>
          <w:rFonts w:eastAsia="Times New Roman" w:cs="Times New Roman"/>
          <w:color w:val="000000"/>
          <w:szCs w:val="28"/>
          <w:lang w:val="vi-VN"/>
        </w:rPr>
        <w:t>ng r</w:t>
      </w:r>
      <w:r w:rsidRPr="00184EC4">
        <w:rPr>
          <w:rFonts w:eastAsia="Times New Roman" w:cs="Times New Roman"/>
          <w:color w:val="000000"/>
          <w:szCs w:val="28"/>
        </w:rPr>
        <w:t>ộ</w:t>
      </w:r>
      <w:r w:rsidRPr="00184EC4">
        <w:rPr>
          <w:rFonts w:eastAsia="Times New Roman" w:cs="Times New Roman"/>
          <w:color w:val="000000"/>
          <w:szCs w:val="28"/>
          <w:lang w:val="vi-VN"/>
        </w:rPr>
        <w:t>ng, có mạng không dây, đáp ứng yêu cầu các hoạt động của nhà trư</w:t>
      </w:r>
      <w:r w:rsidRPr="00184EC4">
        <w:rPr>
          <w:rFonts w:eastAsia="Times New Roman" w:cs="Times New Roman"/>
          <w:color w:val="000000"/>
          <w:szCs w:val="28"/>
        </w:rPr>
        <w:t>ờ</w:t>
      </w:r>
      <w:r w:rsidRPr="00184EC4">
        <w:rPr>
          <w:rFonts w:eastAsia="Times New Roman" w:cs="Times New Roman"/>
          <w:color w:val="000000"/>
          <w:szCs w:val="28"/>
          <w:lang w:val="vi-VN"/>
        </w:rPr>
        <w:t>ng; c</w:t>
      </w:r>
      <w:r w:rsidRPr="00184EC4">
        <w:rPr>
          <w:rFonts w:eastAsia="Times New Roman" w:cs="Times New Roman"/>
          <w:color w:val="000000"/>
          <w:szCs w:val="28"/>
        </w:rPr>
        <w:t>ó</w:t>
      </w:r>
      <w:r w:rsidRPr="00184EC4">
        <w:rPr>
          <w:rFonts w:eastAsia="Times New Roman" w:cs="Times New Roman"/>
          <w:color w:val="000000"/>
          <w:szCs w:val="28"/>
          <w:lang w:val="vi-VN"/>
        </w:rPr>
        <w:t> ngu</w:t>
      </w:r>
      <w:r w:rsidRPr="00184EC4">
        <w:rPr>
          <w:rFonts w:eastAsia="Times New Roman" w:cs="Times New Roman"/>
          <w:color w:val="000000"/>
          <w:szCs w:val="28"/>
        </w:rPr>
        <w:t>ồ</w:t>
      </w:r>
      <w:r w:rsidRPr="00184EC4">
        <w:rPr>
          <w:rFonts w:eastAsia="Times New Roman" w:cs="Times New Roman"/>
          <w:color w:val="000000"/>
          <w:szCs w:val="28"/>
          <w:lang w:val="vi-VN"/>
        </w:rPr>
        <w:t>n t</w:t>
      </w:r>
      <w:r w:rsidRPr="00184EC4">
        <w:rPr>
          <w:rFonts w:eastAsia="Times New Roman" w:cs="Times New Roman"/>
          <w:color w:val="000000"/>
          <w:szCs w:val="28"/>
        </w:rPr>
        <w:t>à</w:t>
      </w:r>
      <w:r w:rsidRPr="00184EC4">
        <w:rPr>
          <w:rFonts w:eastAsia="Times New Roman" w:cs="Times New Roman"/>
          <w:color w:val="000000"/>
          <w:szCs w:val="28"/>
          <w:lang w:val="vi-VN"/>
        </w:rPr>
        <w:t>i liệu truyền th</w:t>
      </w:r>
      <w:r w:rsidRPr="00184EC4">
        <w:rPr>
          <w:rFonts w:eastAsia="Times New Roman" w:cs="Times New Roman"/>
          <w:color w:val="000000"/>
          <w:szCs w:val="28"/>
        </w:rPr>
        <w:t>ố</w:t>
      </w:r>
      <w:r w:rsidRPr="00184EC4">
        <w:rPr>
          <w:rFonts w:eastAsia="Times New Roman" w:cs="Times New Roman"/>
          <w:color w:val="000000"/>
          <w:szCs w:val="28"/>
          <w:lang w:val="vi-VN"/>
        </w:rPr>
        <w:t>ng và tài liệu s</w:t>
      </w:r>
      <w:r w:rsidRPr="00184EC4">
        <w:rPr>
          <w:rFonts w:eastAsia="Times New Roman" w:cs="Times New Roman"/>
          <w:color w:val="000000"/>
          <w:szCs w:val="28"/>
        </w:rPr>
        <w:t>ố</w:t>
      </w:r>
      <w:r w:rsidRPr="00184EC4">
        <w:rPr>
          <w:rFonts w:eastAsia="Times New Roman" w:cs="Times New Roman"/>
          <w:color w:val="000000"/>
          <w:szCs w:val="28"/>
          <w:lang w:val="vi-VN"/>
        </w:rPr>
        <w:t> phong phú đáp ứng yêu cầu các hoạt động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5. </w:t>
      </w:r>
      <w:r w:rsidRPr="00184EC4">
        <w:rPr>
          <w:rFonts w:eastAsia="Times New Roman" w:cs="Times New Roman"/>
          <w:color w:val="000000"/>
          <w:szCs w:val="28"/>
          <w:lang w:val="vi-VN"/>
        </w:rPr>
        <w:t>Tron</w:t>
      </w:r>
      <w:r w:rsidRPr="00184EC4">
        <w:rPr>
          <w:rFonts w:eastAsia="Times New Roman" w:cs="Times New Roman"/>
          <w:color w:val="000000"/>
          <w:szCs w:val="28"/>
        </w:rPr>
        <w:t>g 05</w:t>
      </w:r>
      <w:r w:rsidRPr="00184EC4">
        <w:rPr>
          <w:rFonts w:eastAsia="Times New Roman" w:cs="Times New Roman"/>
          <w:color w:val="000000"/>
          <w:szCs w:val="28"/>
          <w:lang w:val="vi-VN"/>
        </w:rPr>
        <w:t> năm liên tiếp tính đến thời </w:t>
      </w:r>
      <w:r w:rsidRPr="00184EC4">
        <w:rPr>
          <w:rFonts w:eastAsia="Times New Roman" w:cs="Times New Roman"/>
          <w:color w:val="000000"/>
          <w:szCs w:val="28"/>
        </w:rPr>
        <w:t>điể</w:t>
      </w:r>
      <w:r w:rsidRPr="00184EC4">
        <w:rPr>
          <w:rFonts w:eastAsia="Times New Roman" w:cs="Times New Roman"/>
          <w:color w:val="000000"/>
          <w:szCs w:val="28"/>
          <w:lang w:val="vi-VN"/>
        </w:rPr>
        <w:t>m đánh giá, nhà trường hoàn th</w:t>
      </w:r>
      <w:r w:rsidRPr="00184EC4">
        <w:rPr>
          <w:rFonts w:eastAsia="Times New Roman" w:cs="Times New Roman"/>
          <w:color w:val="000000"/>
          <w:szCs w:val="28"/>
        </w:rPr>
        <w:t>à</w:t>
      </w:r>
      <w:r w:rsidRPr="00184EC4">
        <w:rPr>
          <w:rFonts w:eastAsia="Times New Roman" w:cs="Times New Roman"/>
          <w:color w:val="000000"/>
          <w:szCs w:val="28"/>
          <w:lang w:val="vi-VN"/>
        </w:rPr>
        <w:t>nh t</w:t>
      </w:r>
      <w:r w:rsidRPr="00184EC4">
        <w:rPr>
          <w:rFonts w:eastAsia="Times New Roman" w:cs="Times New Roman"/>
          <w:color w:val="000000"/>
          <w:szCs w:val="28"/>
        </w:rPr>
        <w:t>ấ</w:t>
      </w:r>
      <w:r w:rsidRPr="00184EC4">
        <w:rPr>
          <w:rFonts w:eastAsia="Times New Roman" w:cs="Times New Roman"/>
          <w:color w:val="000000"/>
          <w:szCs w:val="28"/>
          <w:lang w:val="vi-VN"/>
        </w:rPr>
        <w:t>t c</w:t>
      </w:r>
      <w:r w:rsidRPr="00184EC4">
        <w:rPr>
          <w:rFonts w:eastAsia="Times New Roman" w:cs="Times New Roman"/>
          <w:color w:val="000000"/>
          <w:szCs w:val="28"/>
        </w:rPr>
        <w:t>ả</w:t>
      </w:r>
      <w:r w:rsidRPr="00184EC4">
        <w:rPr>
          <w:rFonts w:eastAsia="Times New Roman" w:cs="Times New Roman"/>
          <w:color w:val="000000"/>
          <w:szCs w:val="28"/>
          <w:lang w:val="vi-VN"/>
        </w:rPr>
        <w:t> c</w:t>
      </w:r>
      <w:r w:rsidRPr="00184EC4">
        <w:rPr>
          <w:rFonts w:eastAsia="Times New Roman" w:cs="Times New Roman"/>
          <w:color w:val="000000"/>
          <w:szCs w:val="28"/>
        </w:rPr>
        <w:t>á</w:t>
      </w:r>
      <w:r w:rsidRPr="00184EC4">
        <w:rPr>
          <w:rFonts w:eastAsia="Times New Roman" w:cs="Times New Roman"/>
          <w:color w:val="000000"/>
          <w:szCs w:val="28"/>
          <w:lang w:val="vi-VN"/>
        </w:rPr>
        <w:t>c mục tiêu theo phương hướng, chiến lược phát triển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6. Trong 05 năm liên tiếp tính đến thời điểm đánh giá, nhà trường có ít nh</w:t>
      </w:r>
      <w:r w:rsidRPr="00184EC4">
        <w:rPr>
          <w:rFonts w:eastAsia="Times New Roman" w:cs="Times New Roman"/>
          <w:color w:val="000000"/>
          <w:szCs w:val="28"/>
        </w:rPr>
        <w:t>ấ</w:t>
      </w:r>
      <w:r w:rsidRPr="00184EC4">
        <w:rPr>
          <w:rFonts w:eastAsia="Times New Roman" w:cs="Times New Roman"/>
          <w:color w:val="000000"/>
          <w:szCs w:val="28"/>
          <w:lang w:val="vi-VN"/>
        </w:rPr>
        <w:t>t 02 n</w:t>
      </w:r>
      <w:r w:rsidRPr="00184EC4">
        <w:rPr>
          <w:rFonts w:eastAsia="Times New Roman" w:cs="Times New Roman"/>
          <w:color w:val="000000"/>
          <w:szCs w:val="28"/>
        </w:rPr>
        <w:t>ă</w:t>
      </w:r>
      <w:r w:rsidRPr="00184EC4">
        <w:rPr>
          <w:rFonts w:eastAsia="Times New Roman" w:cs="Times New Roman"/>
          <w:color w:val="000000"/>
          <w:szCs w:val="28"/>
          <w:lang w:val="vi-VN"/>
        </w:rPr>
        <w:t>m c</w:t>
      </w:r>
      <w:r w:rsidRPr="00184EC4">
        <w:rPr>
          <w:rFonts w:eastAsia="Times New Roman" w:cs="Times New Roman"/>
          <w:color w:val="000000"/>
          <w:szCs w:val="28"/>
        </w:rPr>
        <w:t>ó</w:t>
      </w:r>
      <w:r w:rsidRPr="00184EC4">
        <w:rPr>
          <w:rFonts w:eastAsia="Times New Roman" w:cs="Times New Roman"/>
          <w:color w:val="000000"/>
          <w:szCs w:val="28"/>
          <w:lang w:val="vi-VN"/>
        </w:rPr>
        <w:t> k</w:t>
      </w:r>
      <w:r w:rsidRPr="00184EC4">
        <w:rPr>
          <w:rFonts w:eastAsia="Times New Roman" w:cs="Times New Roman"/>
          <w:color w:val="000000"/>
          <w:szCs w:val="28"/>
        </w:rPr>
        <w:t>ế</w:t>
      </w:r>
      <w:r w:rsidRPr="00184EC4">
        <w:rPr>
          <w:rFonts w:eastAsia="Times New Roman" w:cs="Times New Roman"/>
          <w:color w:val="000000"/>
          <w:szCs w:val="28"/>
          <w:lang w:val="vi-VN"/>
        </w:rPr>
        <w:t>t quả giáo dục, các hoạt động khác của nhà trường vượt trội so với các trường có điều kiện kinh tế - xã hội tương đồng, được các cấp thẩm quyền và c</w:t>
      </w:r>
      <w:r w:rsidRPr="00184EC4">
        <w:rPr>
          <w:rFonts w:eastAsia="Times New Roman" w:cs="Times New Roman"/>
          <w:color w:val="000000"/>
          <w:szCs w:val="28"/>
        </w:rPr>
        <w:t>ộ</w:t>
      </w:r>
      <w:r w:rsidRPr="00184EC4">
        <w:rPr>
          <w:rFonts w:eastAsia="Times New Roman" w:cs="Times New Roman"/>
          <w:color w:val="000000"/>
          <w:szCs w:val="28"/>
          <w:lang w:val="vi-VN"/>
        </w:rPr>
        <w:t>ng đồng ghi nhận.</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45" w:name="chuong_3"/>
      <w:r w:rsidRPr="00184EC4">
        <w:rPr>
          <w:rFonts w:eastAsia="Times New Roman" w:cs="Times New Roman"/>
          <w:b/>
          <w:bCs/>
          <w:color w:val="000000"/>
          <w:szCs w:val="28"/>
          <w:lang w:val="vi-VN"/>
        </w:rPr>
        <w:t>Chương III</w:t>
      </w:r>
      <w:bookmarkEnd w:id="45"/>
    </w:p>
    <w:p w:rsidR="00184EC4" w:rsidRPr="00184EC4" w:rsidRDefault="00184EC4" w:rsidP="00184EC4">
      <w:pPr>
        <w:shd w:val="clear" w:color="auto" w:fill="FFFFFF"/>
        <w:spacing w:line="234" w:lineRule="atLeast"/>
        <w:ind w:firstLine="567"/>
        <w:jc w:val="center"/>
        <w:rPr>
          <w:rFonts w:eastAsia="Times New Roman" w:cs="Times New Roman"/>
          <w:color w:val="000000"/>
          <w:szCs w:val="28"/>
        </w:rPr>
      </w:pPr>
      <w:bookmarkStart w:id="46" w:name="chuong_3_name"/>
      <w:r w:rsidRPr="00184EC4">
        <w:rPr>
          <w:rFonts w:eastAsia="Times New Roman" w:cs="Times New Roman"/>
          <w:b/>
          <w:bCs/>
          <w:color w:val="000000"/>
          <w:szCs w:val="28"/>
          <w:lang w:val="vi-VN"/>
        </w:rPr>
        <w:t>QUY TRÌNH ĐÁNH GIÁ TRƯỜNG TRUNG HỌC</w:t>
      </w:r>
      <w:bookmarkEnd w:id="46"/>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47" w:name="muc_1_1"/>
      <w:r w:rsidRPr="00184EC4">
        <w:rPr>
          <w:rFonts w:eastAsia="Times New Roman" w:cs="Times New Roman"/>
          <w:b/>
          <w:bCs/>
          <w:color w:val="000000"/>
          <w:szCs w:val="28"/>
          <w:lang w:val="vi-VN"/>
        </w:rPr>
        <w:t>Mục 1. TỰ ĐÁNH GIÁ</w:t>
      </w:r>
      <w:bookmarkEnd w:id="47"/>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48" w:name="dieu_23"/>
      <w:r w:rsidRPr="00184EC4">
        <w:rPr>
          <w:rFonts w:eastAsia="Times New Roman" w:cs="Times New Roman"/>
          <w:b/>
          <w:bCs/>
          <w:color w:val="000000"/>
          <w:szCs w:val="28"/>
          <w:shd w:val="clear" w:color="auto" w:fill="FFFF96"/>
          <w:lang w:val="vi-VN"/>
        </w:rPr>
        <w:t>Điều 23. Quy trình tự đánh giá</w:t>
      </w:r>
      <w:bookmarkEnd w:id="48"/>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Quy trình tự đánh giá của trường trung học gồm các bước sau:</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Thành lập hội đồng tự đánh giá.</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Lập kế hoạch tự đánh giá.</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Thu thập, xử lý và phân tích các minh chứng.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Đánh giá các mức đạt được theo từng tiêu chí.</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5. Viết báo cáo tự đánh giá.</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6. Công bố báo cáo tự đánh giá.</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7. Triển khai các hoạt động sau khi hoàn thành báo cáo tự đánh giá.</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49" w:name="dieu_24"/>
      <w:r w:rsidRPr="00184EC4">
        <w:rPr>
          <w:rFonts w:eastAsia="Times New Roman" w:cs="Times New Roman"/>
          <w:b/>
          <w:bCs/>
          <w:color w:val="000000"/>
          <w:szCs w:val="28"/>
          <w:shd w:val="clear" w:color="auto" w:fill="FFFF96"/>
          <w:lang w:val="vi-VN"/>
        </w:rPr>
        <w:t>Điều 24. Hội đồng tự đánh giá</w:t>
      </w:r>
      <w:bookmarkEnd w:id="49"/>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 Hiệu trưởng ra quyết định thành lập hội đồng tự đánh giá. Hội đồng có ít nhất 07 (bảy) thành viên.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Thành phần của hội đồng tự đánh giá:</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Chủ tịch hội đồng là hiệu trưởng;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Phó chủ tịch hội đồng là phó hiệu trưởng;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Thư ký hội đồng là tổ trưởng tổ chuyên môn hoặc tổ trưởng tổ văn ph</w:t>
      </w:r>
      <w:r w:rsidRPr="00184EC4">
        <w:rPr>
          <w:rFonts w:eastAsia="Times New Roman" w:cs="Times New Roman"/>
          <w:color w:val="000000"/>
          <w:szCs w:val="28"/>
        </w:rPr>
        <w:t>ò</w:t>
      </w:r>
      <w:r w:rsidRPr="00184EC4">
        <w:rPr>
          <w:rFonts w:eastAsia="Times New Roman" w:cs="Times New Roman"/>
          <w:color w:val="000000"/>
          <w:szCs w:val="28"/>
          <w:lang w:val="vi-VN"/>
        </w:rPr>
        <w:t>ng ho</w:t>
      </w:r>
      <w:r w:rsidRPr="00184EC4">
        <w:rPr>
          <w:rFonts w:eastAsia="Times New Roman" w:cs="Times New Roman"/>
          <w:color w:val="000000"/>
          <w:szCs w:val="28"/>
        </w:rPr>
        <w:t>ặ</w:t>
      </w:r>
      <w:r w:rsidRPr="00184EC4">
        <w:rPr>
          <w:rFonts w:eastAsia="Times New Roman" w:cs="Times New Roman"/>
          <w:color w:val="000000"/>
          <w:szCs w:val="28"/>
          <w:lang w:val="vi-VN"/>
        </w:rPr>
        <w:t>c trư</w:t>
      </w:r>
      <w:r w:rsidRPr="00184EC4">
        <w:rPr>
          <w:rFonts w:eastAsia="Times New Roman" w:cs="Times New Roman"/>
          <w:color w:val="000000"/>
          <w:szCs w:val="28"/>
        </w:rPr>
        <w:t>ở</w:t>
      </w:r>
      <w:r w:rsidRPr="00184EC4">
        <w:rPr>
          <w:rFonts w:eastAsia="Times New Roman" w:cs="Times New Roman"/>
          <w:color w:val="000000"/>
          <w:szCs w:val="28"/>
          <w:lang w:val="vi-VN"/>
        </w:rPr>
        <w:t>ng các bộ phận khác (n</w:t>
      </w:r>
      <w:r w:rsidRPr="00184EC4">
        <w:rPr>
          <w:rFonts w:eastAsia="Times New Roman" w:cs="Times New Roman"/>
          <w:color w:val="000000"/>
          <w:szCs w:val="28"/>
        </w:rPr>
        <w:t>ế</w:t>
      </w:r>
      <w:r w:rsidRPr="00184EC4">
        <w:rPr>
          <w:rFonts w:eastAsia="Times New Roman" w:cs="Times New Roman"/>
          <w:color w:val="000000"/>
          <w:szCs w:val="28"/>
          <w:lang w:val="vi-VN"/>
        </w:rPr>
        <w:t>u có) hoặc giáo viên có năng lực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d)</w:t>
      </w:r>
      <w:r w:rsidRPr="00184EC4">
        <w:rPr>
          <w:rFonts w:eastAsia="Times New Roman" w:cs="Times New Roman"/>
          <w:color w:val="000000"/>
          <w:szCs w:val="28"/>
          <w:lang w:val="vi-VN"/>
        </w:rPr>
        <w:t> Các </w:t>
      </w:r>
      <w:r w:rsidRPr="00184EC4">
        <w:rPr>
          <w:rFonts w:eastAsia="Times New Roman" w:cs="Times New Roman"/>
          <w:color w:val="000000"/>
          <w:szCs w:val="28"/>
        </w:rPr>
        <w:t>ủy viê</w:t>
      </w:r>
      <w:r w:rsidRPr="00184EC4">
        <w:rPr>
          <w:rFonts w:eastAsia="Times New Roman" w:cs="Times New Roman"/>
          <w:color w:val="000000"/>
          <w:szCs w:val="28"/>
          <w:lang w:val="vi-VN"/>
        </w:rPr>
        <w:t>n hộ</w:t>
      </w:r>
      <w:r w:rsidRPr="00184EC4">
        <w:rPr>
          <w:rFonts w:eastAsia="Times New Roman" w:cs="Times New Roman"/>
          <w:color w:val="000000"/>
          <w:szCs w:val="28"/>
        </w:rPr>
        <w:t>i</w:t>
      </w:r>
      <w:r w:rsidRPr="00184EC4">
        <w:rPr>
          <w:rFonts w:eastAsia="Times New Roman" w:cs="Times New Roman"/>
          <w:color w:val="000000"/>
          <w:szCs w:val="28"/>
          <w:lang w:val="vi-VN"/>
        </w:rPr>
        <w:t> đồng: Đại diện Hội đồng trường (Hội đồng quản trị đ</w:t>
      </w:r>
      <w:r w:rsidRPr="00184EC4">
        <w:rPr>
          <w:rFonts w:eastAsia="Times New Roman" w:cs="Times New Roman"/>
          <w:color w:val="000000"/>
          <w:szCs w:val="28"/>
        </w:rPr>
        <w:t>ố</w:t>
      </w:r>
      <w:r w:rsidRPr="00184EC4">
        <w:rPr>
          <w:rFonts w:eastAsia="Times New Roman" w:cs="Times New Roman"/>
          <w:color w:val="000000"/>
          <w:szCs w:val="28"/>
          <w:lang w:val="vi-VN"/>
        </w:rPr>
        <w:t>i với trường tư thục); tổ trưởng tổ chuyên môn, tổ trưởng tổ văn phòng</w:t>
      </w:r>
      <w:r w:rsidRPr="00184EC4">
        <w:rPr>
          <w:rFonts w:eastAsia="Times New Roman" w:cs="Times New Roman"/>
          <w:color w:val="000000"/>
          <w:szCs w:val="28"/>
        </w:rPr>
        <w:t>,</w:t>
      </w:r>
      <w:r w:rsidRPr="00184EC4">
        <w:rPr>
          <w:rFonts w:eastAsia="Times New Roman" w:cs="Times New Roman"/>
          <w:color w:val="000000"/>
          <w:szCs w:val="28"/>
          <w:lang w:val="vi-VN"/>
        </w:rPr>
        <w:t> trưởng các bộ phận khác (nếu có); đại diện cấp ủy đảng và các tổ chức đo</w:t>
      </w:r>
      <w:r w:rsidRPr="00184EC4">
        <w:rPr>
          <w:rFonts w:eastAsia="Times New Roman" w:cs="Times New Roman"/>
          <w:color w:val="000000"/>
          <w:szCs w:val="28"/>
        </w:rPr>
        <w:t>à</w:t>
      </w:r>
      <w:r w:rsidRPr="00184EC4">
        <w:rPr>
          <w:rFonts w:eastAsia="Times New Roman" w:cs="Times New Roman"/>
          <w:color w:val="000000"/>
          <w:szCs w:val="28"/>
          <w:lang w:val="vi-VN"/>
        </w:rPr>
        <w:t>n th</w:t>
      </w:r>
      <w:r w:rsidRPr="00184EC4">
        <w:rPr>
          <w:rFonts w:eastAsia="Times New Roman" w:cs="Times New Roman"/>
          <w:color w:val="000000"/>
          <w:szCs w:val="28"/>
        </w:rPr>
        <w:t>ể</w:t>
      </w:r>
      <w:r w:rsidRPr="00184EC4">
        <w:rPr>
          <w:rFonts w:eastAsia="Times New Roman" w:cs="Times New Roman"/>
          <w:color w:val="000000"/>
          <w:szCs w:val="28"/>
          <w:lang w:val="vi-VN"/>
        </w:rPr>
        <w:t>; đại diện giáo viên.</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50" w:name="dieu_25"/>
      <w:r w:rsidRPr="00184EC4">
        <w:rPr>
          <w:rFonts w:eastAsia="Times New Roman" w:cs="Times New Roman"/>
          <w:b/>
          <w:bCs/>
          <w:color w:val="000000"/>
          <w:szCs w:val="28"/>
          <w:lang w:val="vi-VN"/>
        </w:rPr>
        <w:t>Điều 25. Nhiệm vụ và quyền hạn của hội đồng tự đánh giá</w:t>
      </w:r>
      <w:bookmarkEnd w:id="50"/>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1. Nhiệm vụ của hội đồng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Chủ tịch hội đồng điều hành các hoạt động của hội đồng</w:t>
      </w:r>
      <w:r w:rsidRPr="00184EC4">
        <w:rPr>
          <w:rFonts w:eastAsia="Times New Roman" w:cs="Times New Roman"/>
          <w:color w:val="000000"/>
          <w:szCs w:val="28"/>
        </w:rPr>
        <w:t>,</w:t>
      </w:r>
      <w:r w:rsidRPr="00184EC4">
        <w:rPr>
          <w:rFonts w:eastAsia="Times New Roman" w:cs="Times New Roman"/>
          <w:color w:val="000000"/>
          <w:szCs w:val="28"/>
          <w:lang w:val="vi-VN"/>
        </w:rPr>
        <w:t> phân công nhiệm vụ cho từng thành viên; phê d</w:t>
      </w:r>
      <w:r w:rsidRPr="00184EC4">
        <w:rPr>
          <w:rFonts w:eastAsia="Times New Roman" w:cs="Times New Roman"/>
          <w:color w:val="000000"/>
          <w:szCs w:val="28"/>
        </w:rPr>
        <w:t>uy</w:t>
      </w:r>
      <w:r w:rsidRPr="00184EC4">
        <w:rPr>
          <w:rFonts w:eastAsia="Times New Roman" w:cs="Times New Roman"/>
          <w:color w:val="000000"/>
          <w:szCs w:val="28"/>
          <w:lang w:val="vi-VN"/>
        </w:rPr>
        <w:t>ệt kế hoạch tự đánh gi</w:t>
      </w:r>
      <w:r w:rsidRPr="00184EC4">
        <w:rPr>
          <w:rFonts w:eastAsia="Times New Roman" w:cs="Times New Roman"/>
          <w:color w:val="000000"/>
          <w:szCs w:val="28"/>
        </w:rPr>
        <w:t>á</w:t>
      </w:r>
      <w:r w:rsidRPr="00184EC4">
        <w:rPr>
          <w:rFonts w:eastAsia="Times New Roman" w:cs="Times New Roman"/>
          <w:color w:val="000000"/>
          <w:szCs w:val="28"/>
          <w:lang w:val="vi-VN"/>
        </w:rPr>
        <w:t>; thành lập nhóm thư ký và các nhóm công tác để triển khai tự đánh giá; chỉ đạo quá trình thu thập, xử lý, phân tích minh chứng; hoàn thiện báo cáo tự đánh giá</w:t>
      </w:r>
      <w:r w:rsidRPr="00184EC4">
        <w:rPr>
          <w:rFonts w:eastAsia="Times New Roman" w:cs="Times New Roman"/>
          <w:color w:val="000000"/>
          <w:szCs w:val="28"/>
        </w:rPr>
        <w:t>;</w:t>
      </w:r>
      <w:r w:rsidRPr="00184EC4">
        <w:rPr>
          <w:rFonts w:eastAsia="Times New Roman" w:cs="Times New Roman"/>
          <w:color w:val="000000"/>
          <w:szCs w:val="28"/>
          <w:lang w:val="vi-VN"/>
        </w:rPr>
        <w:t> gi</w:t>
      </w:r>
      <w:r w:rsidRPr="00184EC4">
        <w:rPr>
          <w:rFonts w:eastAsia="Times New Roman" w:cs="Times New Roman"/>
          <w:color w:val="000000"/>
          <w:szCs w:val="28"/>
        </w:rPr>
        <w:t>ả</w:t>
      </w:r>
      <w:r w:rsidRPr="00184EC4">
        <w:rPr>
          <w:rFonts w:eastAsia="Times New Roman" w:cs="Times New Roman"/>
          <w:color w:val="000000"/>
          <w:szCs w:val="28"/>
          <w:lang w:val="vi-VN"/>
        </w:rPr>
        <w:t>i quyết các vấn đề phát sinh trong quá trình triển khai tự đánh giá</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w:t>
      </w:r>
      <w:r w:rsidRPr="00184EC4">
        <w:rPr>
          <w:rFonts w:eastAsia="Times New Roman" w:cs="Times New Roman"/>
          <w:color w:val="000000"/>
          <w:szCs w:val="28"/>
        </w:rPr>
        <w:t>P</w:t>
      </w:r>
      <w:r w:rsidRPr="00184EC4">
        <w:rPr>
          <w:rFonts w:eastAsia="Times New Roman" w:cs="Times New Roman"/>
          <w:color w:val="000000"/>
          <w:szCs w:val="28"/>
          <w:lang w:val="vi-VN"/>
        </w:rPr>
        <w:t>hó chủ tịch hội đồng thực hiện các nhiệm vụ do chủ tịch hội đồng phân công, điều hành hội đồng khi được chủ tịch hội đồng ủy quyền</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Thư ký hội đ</w:t>
      </w:r>
      <w:r w:rsidRPr="00184EC4">
        <w:rPr>
          <w:rFonts w:eastAsia="Times New Roman" w:cs="Times New Roman"/>
          <w:color w:val="000000"/>
          <w:szCs w:val="28"/>
        </w:rPr>
        <w:t>ồ</w:t>
      </w:r>
      <w:r w:rsidRPr="00184EC4">
        <w:rPr>
          <w:rFonts w:eastAsia="Times New Roman" w:cs="Times New Roman"/>
          <w:color w:val="000000"/>
          <w:szCs w:val="28"/>
          <w:lang w:val="vi-VN"/>
        </w:rPr>
        <w:t>ng, các ủy viên hội đồng thực hiện công việc do chủ tịch hội đ</w:t>
      </w:r>
      <w:r w:rsidRPr="00184EC4">
        <w:rPr>
          <w:rFonts w:eastAsia="Times New Roman" w:cs="Times New Roman"/>
          <w:color w:val="000000"/>
          <w:szCs w:val="28"/>
        </w:rPr>
        <w:t>ồ</w:t>
      </w:r>
      <w:r w:rsidRPr="00184EC4">
        <w:rPr>
          <w:rFonts w:eastAsia="Times New Roman" w:cs="Times New Roman"/>
          <w:color w:val="000000"/>
          <w:szCs w:val="28"/>
          <w:lang w:val="vi-VN"/>
        </w:rPr>
        <w:t>ng phân công và chịu trách nhiệm về công việc được giao.</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Quyền hạn của hội đồng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Tổ chức triển khai hoạt động tự đánh giá và tư vấn cho hiệu trưởng các biện pháp duy trì, nâng cao chất lượng các hoạt động của nhà trường</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b</w:t>
      </w:r>
      <w:r w:rsidRPr="00184EC4">
        <w:rPr>
          <w:rFonts w:eastAsia="Times New Roman" w:cs="Times New Roman"/>
          <w:color w:val="000000"/>
          <w:szCs w:val="28"/>
          <w:lang w:val="vi-VN"/>
        </w:rPr>
        <w:t>) Lập kế hoạch tự đ</w:t>
      </w:r>
      <w:r w:rsidRPr="00184EC4">
        <w:rPr>
          <w:rFonts w:eastAsia="Times New Roman" w:cs="Times New Roman"/>
          <w:color w:val="000000"/>
          <w:szCs w:val="28"/>
        </w:rPr>
        <w:t>á</w:t>
      </w:r>
      <w:r w:rsidRPr="00184EC4">
        <w:rPr>
          <w:rFonts w:eastAsia="Times New Roman" w:cs="Times New Roman"/>
          <w:color w:val="000000"/>
          <w:szCs w:val="28"/>
          <w:lang w:val="vi-VN"/>
        </w:rPr>
        <w:t>nh giá; thu thập, xử lý và phân tích các minh chứng</w:t>
      </w:r>
      <w:r w:rsidRPr="00184EC4">
        <w:rPr>
          <w:rFonts w:eastAsia="Times New Roman" w:cs="Times New Roman"/>
          <w:color w:val="000000"/>
          <w:szCs w:val="28"/>
        </w:rPr>
        <w:t>;</w:t>
      </w:r>
      <w:r w:rsidRPr="00184EC4">
        <w:rPr>
          <w:rFonts w:eastAsia="Times New Roman" w:cs="Times New Roman"/>
          <w:color w:val="000000"/>
          <w:szCs w:val="28"/>
          <w:lang w:val="vi-VN"/>
        </w:rPr>
        <w:t> vi</w:t>
      </w:r>
      <w:r w:rsidRPr="00184EC4">
        <w:rPr>
          <w:rFonts w:eastAsia="Times New Roman" w:cs="Times New Roman"/>
          <w:color w:val="000000"/>
          <w:szCs w:val="28"/>
        </w:rPr>
        <w:t>ế</w:t>
      </w:r>
      <w:r w:rsidRPr="00184EC4">
        <w:rPr>
          <w:rFonts w:eastAsia="Times New Roman" w:cs="Times New Roman"/>
          <w:color w:val="000000"/>
          <w:szCs w:val="28"/>
          <w:lang w:val="vi-VN"/>
        </w:rPr>
        <w:t>t báo cáo tự đánh giá; bổ sung, hoàn thiện báo cáo tự đánh giá khi cơ quan qu</w:t>
      </w:r>
      <w:r w:rsidRPr="00184EC4">
        <w:rPr>
          <w:rFonts w:eastAsia="Times New Roman" w:cs="Times New Roman"/>
          <w:color w:val="000000"/>
          <w:szCs w:val="28"/>
        </w:rPr>
        <w:t>ả</w:t>
      </w:r>
      <w:r w:rsidRPr="00184EC4">
        <w:rPr>
          <w:rFonts w:eastAsia="Times New Roman" w:cs="Times New Roman"/>
          <w:color w:val="000000"/>
          <w:szCs w:val="28"/>
          <w:lang w:val="vi-VN"/>
        </w:rPr>
        <w:t>n lý trực tiếp yêu cầu; công b</w:t>
      </w:r>
      <w:r w:rsidRPr="00184EC4">
        <w:rPr>
          <w:rFonts w:eastAsia="Times New Roman" w:cs="Times New Roman"/>
          <w:color w:val="000000"/>
          <w:szCs w:val="28"/>
        </w:rPr>
        <w:t>ố</w:t>
      </w:r>
      <w:r w:rsidRPr="00184EC4">
        <w:rPr>
          <w:rFonts w:eastAsia="Times New Roman" w:cs="Times New Roman"/>
          <w:color w:val="000000"/>
          <w:szCs w:val="28"/>
          <w:lang w:val="vi-VN"/>
        </w:rPr>
        <w:t> báo cáo tự đánh giá; lưu trữ cơ sở dữ liệu về tự đánh giá của nhà trường;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Được đề nghị hiệu trưởng thuê chuyên gia tư vấn để giúp hội đồng triển khai tự đ</w:t>
      </w:r>
      <w:r w:rsidRPr="00184EC4">
        <w:rPr>
          <w:rFonts w:eastAsia="Times New Roman" w:cs="Times New Roman"/>
          <w:color w:val="000000"/>
          <w:szCs w:val="28"/>
        </w:rPr>
        <w:t>á</w:t>
      </w:r>
      <w:r w:rsidRPr="00184EC4">
        <w:rPr>
          <w:rFonts w:eastAsia="Times New Roman" w:cs="Times New Roman"/>
          <w:color w:val="000000"/>
          <w:szCs w:val="28"/>
          <w:lang w:val="vi-VN"/>
        </w:rPr>
        <w:t>nh gi</w:t>
      </w:r>
      <w:r w:rsidRPr="00184EC4">
        <w:rPr>
          <w:rFonts w:eastAsia="Times New Roman" w:cs="Times New Roman"/>
          <w:color w:val="000000"/>
          <w:szCs w:val="28"/>
        </w:rPr>
        <w:t>á</w:t>
      </w:r>
      <w:r w:rsidRPr="00184EC4">
        <w:rPr>
          <w:rFonts w:eastAsia="Times New Roman" w:cs="Times New Roman"/>
          <w:color w:val="000000"/>
          <w:szCs w:val="28"/>
          <w:lang w:val="vi-VN"/>
        </w:rPr>
        <w:t>. Chuyên gia tư v</w:t>
      </w:r>
      <w:r w:rsidRPr="00184EC4">
        <w:rPr>
          <w:rFonts w:eastAsia="Times New Roman" w:cs="Times New Roman"/>
          <w:color w:val="000000"/>
          <w:szCs w:val="28"/>
        </w:rPr>
        <w:t>ấ</w:t>
      </w:r>
      <w:r w:rsidRPr="00184EC4">
        <w:rPr>
          <w:rFonts w:eastAsia="Times New Roman" w:cs="Times New Roman"/>
          <w:color w:val="000000"/>
          <w:szCs w:val="28"/>
          <w:lang w:val="vi-VN"/>
        </w:rPr>
        <w:t>n có hi</w:t>
      </w:r>
      <w:r w:rsidRPr="00184EC4">
        <w:rPr>
          <w:rFonts w:eastAsia="Times New Roman" w:cs="Times New Roman"/>
          <w:color w:val="000000"/>
          <w:szCs w:val="28"/>
        </w:rPr>
        <w:t>ể</w:t>
      </w:r>
      <w:r w:rsidRPr="00184EC4">
        <w:rPr>
          <w:rFonts w:eastAsia="Times New Roman" w:cs="Times New Roman"/>
          <w:color w:val="000000"/>
          <w:szCs w:val="28"/>
          <w:lang w:val="vi-VN"/>
        </w:rPr>
        <w:t>u biết sâu về đánh giá chất lượng và các k</w:t>
      </w:r>
      <w:r w:rsidRPr="00184EC4">
        <w:rPr>
          <w:rFonts w:eastAsia="Times New Roman" w:cs="Times New Roman"/>
          <w:color w:val="000000"/>
          <w:szCs w:val="28"/>
        </w:rPr>
        <w:t>ỹ</w:t>
      </w:r>
      <w:r w:rsidRPr="00184EC4">
        <w:rPr>
          <w:rFonts w:eastAsia="Times New Roman" w:cs="Times New Roman"/>
          <w:color w:val="000000"/>
          <w:szCs w:val="28"/>
          <w:lang w:val="vi-VN"/>
        </w:rPr>
        <w:t> thuật tự đánh giá.</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51" w:name="muc_2_1"/>
      <w:r w:rsidRPr="00184EC4">
        <w:rPr>
          <w:rFonts w:eastAsia="Times New Roman" w:cs="Times New Roman"/>
          <w:b/>
          <w:bCs/>
          <w:color w:val="000000"/>
          <w:szCs w:val="28"/>
          <w:lang w:val="vi-VN"/>
        </w:rPr>
        <w:t>Mục 2. ĐÁNH GIÁ NGOÀI</w:t>
      </w:r>
      <w:bookmarkEnd w:id="51"/>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52" w:name="dieu_26"/>
      <w:r w:rsidRPr="00184EC4">
        <w:rPr>
          <w:rFonts w:eastAsia="Times New Roman" w:cs="Times New Roman"/>
          <w:b/>
          <w:bCs/>
          <w:color w:val="000000"/>
          <w:szCs w:val="28"/>
          <w:lang w:val="vi-VN"/>
        </w:rPr>
        <w:t>Điều 26. Hồ sơ đăng ký đánh giá ngoài</w:t>
      </w:r>
      <w:bookmarkEnd w:id="52"/>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1</w:t>
      </w:r>
      <w:r w:rsidRPr="00184EC4">
        <w:rPr>
          <w:rFonts w:eastAsia="Times New Roman" w:cs="Times New Roman"/>
          <w:color w:val="000000"/>
          <w:szCs w:val="28"/>
          <w:lang w:val="vi-VN"/>
        </w:rPr>
        <w:t>. C</w:t>
      </w:r>
      <w:r w:rsidRPr="00184EC4">
        <w:rPr>
          <w:rFonts w:eastAsia="Times New Roman" w:cs="Times New Roman"/>
          <w:color w:val="000000"/>
          <w:szCs w:val="28"/>
        </w:rPr>
        <w:t>ô</w:t>
      </w:r>
      <w:r w:rsidRPr="00184EC4">
        <w:rPr>
          <w:rFonts w:eastAsia="Times New Roman" w:cs="Times New Roman"/>
          <w:color w:val="000000"/>
          <w:szCs w:val="28"/>
          <w:lang w:val="vi-VN"/>
        </w:rPr>
        <w:t>ng v</w:t>
      </w:r>
      <w:r w:rsidRPr="00184EC4">
        <w:rPr>
          <w:rFonts w:eastAsia="Times New Roman" w:cs="Times New Roman"/>
          <w:color w:val="000000"/>
          <w:szCs w:val="28"/>
        </w:rPr>
        <w:t>ă</w:t>
      </w:r>
      <w:r w:rsidRPr="00184EC4">
        <w:rPr>
          <w:rFonts w:eastAsia="Times New Roman" w:cs="Times New Roman"/>
          <w:color w:val="000000"/>
          <w:szCs w:val="28"/>
          <w:lang w:val="vi-VN"/>
        </w:rPr>
        <w:t>n đăng ký đ</w:t>
      </w:r>
      <w:r w:rsidRPr="00184EC4">
        <w:rPr>
          <w:rFonts w:eastAsia="Times New Roman" w:cs="Times New Roman"/>
          <w:color w:val="000000"/>
          <w:szCs w:val="28"/>
        </w:rPr>
        <w:t>á</w:t>
      </w:r>
      <w:r w:rsidRPr="00184EC4">
        <w:rPr>
          <w:rFonts w:eastAsia="Times New Roman" w:cs="Times New Roman"/>
          <w:color w:val="000000"/>
          <w:szCs w:val="28"/>
          <w:lang w:val="vi-VN"/>
        </w:rPr>
        <w:t>nh giá ngoài, trong đó có nêu r</w:t>
      </w:r>
      <w:r w:rsidRPr="00184EC4">
        <w:rPr>
          <w:rFonts w:eastAsia="Times New Roman" w:cs="Times New Roman"/>
          <w:color w:val="000000"/>
          <w:szCs w:val="28"/>
        </w:rPr>
        <w:t>õ</w:t>
      </w:r>
      <w:r w:rsidRPr="00184EC4">
        <w:rPr>
          <w:rFonts w:eastAsia="Times New Roman" w:cs="Times New Roman"/>
          <w:color w:val="000000"/>
          <w:szCs w:val="28"/>
          <w:lang w:val="vi-VN"/>
        </w:rPr>
        <w:t> nguyện vọng đánh giá ngoài trường trung học để được công nhận đạt kiểm định chất lượng giáo dục hoặc công nhận đạt chuẩn quốc gia hoặc đồng thời công nhận đạt kiểm định chất lượng giáo dục và công nhận đạt chuẩn quốc gia.</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Báo cáo tự đánh giá: 02 (hai) bản.</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53" w:name="dieu_27"/>
      <w:r w:rsidRPr="00184EC4">
        <w:rPr>
          <w:rFonts w:eastAsia="Times New Roman" w:cs="Times New Roman"/>
          <w:b/>
          <w:bCs/>
          <w:color w:val="000000"/>
          <w:szCs w:val="28"/>
          <w:lang w:val="vi-VN"/>
        </w:rPr>
        <w:t>Điều 27. Tiếp nhận, kiểm tra hồ sơ đăng ký đánh giá ngoài</w:t>
      </w:r>
      <w:bookmarkEnd w:id="53"/>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Phòng giáo dục và đào tạo có trách nhiệm:</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Ti</w:t>
      </w:r>
      <w:r w:rsidRPr="00184EC4">
        <w:rPr>
          <w:rFonts w:eastAsia="Times New Roman" w:cs="Times New Roman"/>
          <w:color w:val="000000"/>
          <w:szCs w:val="28"/>
        </w:rPr>
        <w:t>ế</w:t>
      </w:r>
      <w:r w:rsidRPr="00184EC4">
        <w:rPr>
          <w:rFonts w:eastAsia="Times New Roman" w:cs="Times New Roman"/>
          <w:color w:val="000000"/>
          <w:szCs w:val="28"/>
          <w:lang w:val="vi-VN"/>
        </w:rPr>
        <w:t>p nh</w:t>
      </w:r>
      <w:r w:rsidRPr="00184EC4">
        <w:rPr>
          <w:rFonts w:eastAsia="Times New Roman" w:cs="Times New Roman"/>
          <w:color w:val="000000"/>
          <w:szCs w:val="28"/>
        </w:rPr>
        <w:t>ậ</w:t>
      </w:r>
      <w:r w:rsidRPr="00184EC4">
        <w:rPr>
          <w:rFonts w:eastAsia="Times New Roman" w:cs="Times New Roman"/>
          <w:color w:val="000000"/>
          <w:szCs w:val="28"/>
          <w:lang w:val="vi-VN"/>
        </w:rPr>
        <w:t>n, kiểm tra hồ sơ đăng ký đ</w:t>
      </w:r>
      <w:r w:rsidRPr="00184EC4">
        <w:rPr>
          <w:rFonts w:eastAsia="Times New Roman" w:cs="Times New Roman"/>
          <w:color w:val="000000"/>
          <w:szCs w:val="28"/>
        </w:rPr>
        <w:t>á</w:t>
      </w:r>
      <w:r w:rsidRPr="00184EC4">
        <w:rPr>
          <w:rFonts w:eastAsia="Times New Roman" w:cs="Times New Roman"/>
          <w:color w:val="000000"/>
          <w:szCs w:val="28"/>
          <w:lang w:val="vi-VN"/>
        </w:rPr>
        <w:t>nh giá ngoài của trường trung học trên địa bàn thuộc phạm vi quản lý và thông tin cho trường trung học biết hồ sơ được chấp nhận hoặc yêu cầu tiếp tục hoàn thiện;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Gửi hồ sơ đăng ký đánh giá ngoài của trường trung học đã được chấp nhận về sở giáo dục và đào tạo.</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Sở giáo dục và đào tạo có trách nhiệm:</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a</w:t>
      </w:r>
      <w:r w:rsidRPr="00184EC4">
        <w:rPr>
          <w:rFonts w:eastAsia="Times New Roman" w:cs="Times New Roman"/>
          <w:color w:val="000000"/>
          <w:szCs w:val="28"/>
          <w:lang w:val="vi-VN"/>
        </w:rPr>
        <w:t>) Ti</w:t>
      </w:r>
      <w:r w:rsidRPr="00184EC4">
        <w:rPr>
          <w:rFonts w:eastAsia="Times New Roman" w:cs="Times New Roman"/>
          <w:color w:val="000000"/>
          <w:szCs w:val="28"/>
        </w:rPr>
        <w:t>ế</w:t>
      </w:r>
      <w:r w:rsidRPr="00184EC4">
        <w:rPr>
          <w:rFonts w:eastAsia="Times New Roman" w:cs="Times New Roman"/>
          <w:color w:val="000000"/>
          <w:szCs w:val="28"/>
          <w:lang w:val="vi-VN"/>
        </w:rPr>
        <w:t>p nh</w:t>
      </w:r>
      <w:r w:rsidRPr="00184EC4">
        <w:rPr>
          <w:rFonts w:eastAsia="Times New Roman" w:cs="Times New Roman"/>
          <w:color w:val="000000"/>
          <w:szCs w:val="28"/>
        </w:rPr>
        <w:t>ậ</w:t>
      </w:r>
      <w:r w:rsidRPr="00184EC4">
        <w:rPr>
          <w:rFonts w:eastAsia="Times New Roman" w:cs="Times New Roman"/>
          <w:color w:val="000000"/>
          <w:szCs w:val="28"/>
          <w:lang w:val="vi-VN"/>
        </w:rPr>
        <w:t>n, ki</w:t>
      </w:r>
      <w:r w:rsidRPr="00184EC4">
        <w:rPr>
          <w:rFonts w:eastAsia="Times New Roman" w:cs="Times New Roman"/>
          <w:color w:val="000000"/>
          <w:szCs w:val="28"/>
        </w:rPr>
        <w:t>ể</w:t>
      </w:r>
      <w:r w:rsidRPr="00184EC4">
        <w:rPr>
          <w:rFonts w:eastAsia="Times New Roman" w:cs="Times New Roman"/>
          <w:color w:val="000000"/>
          <w:szCs w:val="28"/>
          <w:lang w:val="vi-VN"/>
        </w:rPr>
        <w:t>m tra h</w:t>
      </w:r>
      <w:r w:rsidRPr="00184EC4">
        <w:rPr>
          <w:rFonts w:eastAsia="Times New Roman" w:cs="Times New Roman"/>
          <w:color w:val="000000"/>
          <w:szCs w:val="28"/>
        </w:rPr>
        <w:t>ồ</w:t>
      </w:r>
      <w:r w:rsidRPr="00184EC4">
        <w:rPr>
          <w:rFonts w:eastAsia="Times New Roman" w:cs="Times New Roman"/>
          <w:color w:val="000000"/>
          <w:szCs w:val="28"/>
          <w:lang w:val="vi-VN"/>
        </w:rPr>
        <w:t> sơ đăng ký đ</w:t>
      </w:r>
      <w:r w:rsidRPr="00184EC4">
        <w:rPr>
          <w:rFonts w:eastAsia="Times New Roman" w:cs="Times New Roman"/>
          <w:color w:val="000000"/>
          <w:szCs w:val="28"/>
        </w:rPr>
        <w:t>á</w:t>
      </w:r>
      <w:r w:rsidRPr="00184EC4">
        <w:rPr>
          <w:rFonts w:eastAsia="Times New Roman" w:cs="Times New Roman"/>
          <w:color w:val="000000"/>
          <w:szCs w:val="28"/>
          <w:lang w:val="vi-VN"/>
        </w:rPr>
        <w:t>nh giá ngoài từ các phòng giáo dục v</w:t>
      </w:r>
      <w:r w:rsidRPr="00184EC4">
        <w:rPr>
          <w:rFonts w:eastAsia="Times New Roman" w:cs="Times New Roman"/>
          <w:color w:val="000000"/>
          <w:szCs w:val="28"/>
        </w:rPr>
        <w:t>à</w:t>
      </w:r>
      <w:r w:rsidRPr="00184EC4">
        <w:rPr>
          <w:rFonts w:eastAsia="Times New Roman" w:cs="Times New Roman"/>
          <w:color w:val="000000"/>
          <w:szCs w:val="28"/>
          <w:lang w:val="vi-VN"/>
        </w:rPr>
        <w:t> đ</w:t>
      </w:r>
      <w:r w:rsidRPr="00184EC4">
        <w:rPr>
          <w:rFonts w:eastAsia="Times New Roman" w:cs="Times New Roman"/>
          <w:color w:val="000000"/>
          <w:szCs w:val="28"/>
        </w:rPr>
        <w:t>à</w:t>
      </w:r>
      <w:r w:rsidRPr="00184EC4">
        <w:rPr>
          <w:rFonts w:eastAsia="Times New Roman" w:cs="Times New Roman"/>
          <w:color w:val="000000"/>
          <w:szCs w:val="28"/>
          <w:lang w:val="vi-VN"/>
        </w:rPr>
        <w:t>o tạo, thông tin cho phòng giáo dục và đào tạo biết hồ sơ được chấp nhận để đánh giá ngoài hoặc yêu cầu tiếp tục hoàn thiện</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b) Ti</w:t>
      </w:r>
      <w:r w:rsidRPr="00184EC4">
        <w:rPr>
          <w:rFonts w:eastAsia="Times New Roman" w:cs="Times New Roman"/>
          <w:color w:val="000000"/>
          <w:szCs w:val="28"/>
        </w:rPr>
        <w:t>ế</w:t>
      </w:r>
      <w:r w:rsidRPr="00184EC4">
        <w:rPr>
          <w:rFonts w:eastAsia="Times New Roman" w:cs="Times New Roman"/>
          <w:color w:val="000000"/>
          <w:szCs w:val="28"/>
          <w:lang w:val="vi-VN"/>
        </w:rPr>
        <w:t>p nh</w:t>
      </w:r>
      <w:r w:rsidRPr="00184EC4">
        <w:rPr>
          <w:rFonts w:eastAsia="Times New Roman" w:cs="Times New Roman"/>
          <w:color w:val="000000"/>
          <w:szCs w:val="28"/>
        </w:rPr>
        <w:t>ậ</w:t>
      </w:r>
      <w:r w:rsidRPr="00184EC4">
        <w:rPr>
          <w:rFonts w:eastAsia="Times New Roman" w:cs="Times New Roman"/>
          <w:color w:val="000000"/>
          <w:szCs w:val="28"/>
          <w:lang w:val="vi-VN"/>
        </w:rPr>
        <w:t>n, ki</w:t>
      </w:r>
      <w:r w:rsidRPr="00184EC4">
        <w:rPr>
          <w:rFonts w:eastAsia="Times New Roman" w:cs="Times New Roman"/>
          <w:color w:val="000000"/>
          <w:szCs w:val="28"/>
        </w:rPr>
        <w:t>ể</w:t>
      </w:r>
      <w:r w:rsidRPr="00184EC4">
        <w:rPr>
          <w:rFonts w:eastAsia="Times New Roman" w:cs="Times New Roman"/>
          <w:color w:val="000000"/>
          <w:szCs w:val="28"/>
          <w:lang w:val="vi-VN"/>
        </w:rPr>
        <w:t>m tra hồ sơ đăng ký đ</w:t>
      </w:r>
      <w:r w:rsidRPr="00184EC4">
        <w:rPr>
          <w:rFonts w:eastAsia="Times New Roman" w:cs="Times New Roman"/>
          <w:color w:val="000000"/>
          <w:szCs w:val="28"/>
        </w:rPr>
        <w:t>á</w:t>
      </w:r>
      <w:r w:rsidRPr="00184EC4">
        <w:rPr>
          <w:rFonts w:eastAsia="Times New Roman" w:cs="Times New Roman"/>
          <w:color w:val="000000"/>
          <w:szCs w:val="28"/>
          <w:lang w:val="vi-VN"/>
        </w:rPr>
        <w:t>nh giá ngoài từ các trường trung học trên địa bàn thuộc phạm vi quản lý và thông tin cho trường trung học biết h</w:t>
      </w:r>
      <w:r w:rsidRPr="00184EC4">
        <w:rPr>
          <w:rFonts w:eastAsia="Times New Roman" w:cs="Times New Roman"/>
          <w:color w:val="000000"/>
          <w:szCs w:val="28"/>
        </w:rPr>
        <w:t>ồ</w:t>
      </w:r>
      <w:r w:rsidRPr="00184EC4">
        <w:rPr>
          <w:rFonts w:eastAsia="Times New Roman" w:cs="Times New Roman"/>
          <w:color w:val="000000"/>
          <w:szCs w:val="28"/>
          <w:lang w:val="vi-VN"/>
        </w:rPr>
        <w:t> sơ được chấp nhận để đánh giá ngoài hoặc yêu cầu tiếp tục ho</w:t>
      </w:r>
      <w:r w:rsidRPr="00184EC4">
        <w:rPr>
          <w:rFonts w:eastAsia="Times New Roman" w:cs="Times New Roman"/>
          <w:color w:val="000000"/>
          <w:szCs w:val="28"/>
        </w:rPr>
        <w:t>à</w:t>
      </w:r>
      <w:r w:rsidRPr="00184EC4">
        <w:rPr>
          <w:rFonts w:eastAsia="Times New Roman" w:cs="Times New Roman"/>
          <w:color w:val="000000"/>
          <w:szCs w:val="28"/>
          <w:lang w:val="vi-VN"/>
        </w:rPr>
        <w:t>n thiện</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Thực hiện việc thành lập đoàn đánh giá ngoài hoặc trình Chủ tịch Ủy ban nhân dân tỉnh, thành phố trực thuộc Trung ương (sau đây gọi tắt là cấp tỉnh) thành lập đoàn đánh giá ngoài theo quy định tại Điều 29, Điều 30 và triển khai các bước trong quy trình đánh giá ngoài được quy định tại các khoản 1, 2, 3, 4 và 5 Điều 28 của Quy định này trong thời hạn 03 tháng kể từ ngày thông tin cho phòng giáo dục và đào tạo hoặc trường trung học biết hồ sơ đã được chấp nhận để đ</w:t>
      </w:r>
      <w:r w:rsidRPr="00184EC4">
        <w:rPr>
          <w:rFonts w:eastAsia="Times New Roman" w:cs="Times New Roman"/>
          <w:color w:val="000000"/>
          <w:szCs w:val="28"/>
        </w:rPr>
        <w:t>á</w:t>
      </w:r>
      <w:r w:rsidRPr="00184EC4">
        <w:rPr>
          <w:rFonts w:eastAsia="Times New Roman" w:cs="Times New Roman"/>
          <w:color w:val="000000"/>
          <w:szCs w:val="28"/>
          <w:lang w:val="vi-VN"/>
        </w:rPr>
        <w:t>nh giá ngoài.</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54" w:name="dieu_28"/>
      <w:r w:rsidRPr="00184EC4">
        <w:rPr>
          <w:rFonts w:eastAsia="Times New Roman" w:cs="Times New Roman"/>
          <w:b/>
          <w:bCs/>
          <w:color w:val="000000"/>
          <w:szCs w:val="28"/>
          <w:shd w:val="clear" w:color="auto" w:fill="FFFF96"/>
          <w:lang w:val="vi-VN"/>
        </w:rPr>
        <w:t>Điều 28. Quy trình đánh giá ngoài</w:t>
      </w:r>
      <w:bookmarkEnd w:id="54"/>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Quy trình đánh giá ngoài trường trung học gồm các bước sau</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Nghiên cứu hồ sơ đánh giá.</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Khảo sát sơ bộ tại trường trung học.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Khảo sát chính thức tại trường trung học.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Dự thảo báo cáo đánh giá ngoài.</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5. Lấy ý kiến phản hồi của trường trung học về dự thảo báo cáo đánh giá ngoài.</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6. Hoàn thiện báo cáo đánh giá ngoài.</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55" w:name="dieu_29"/>
      <w:r w:rsidRPr="00184EC4">
        <w:rPr>
          <w:rFonts w:eastAsia="Times New Roman" w:cs="Times New Roman"/>
          <w:b/>
          <w:bCs/>
          <w:color w:val="000000"/>
          <w:szCs w:val="28"/>
          <w:lang w:val="vi-VN"/>
        </w:rPr>
        <w:t>Điều 29. Thành lập đoàn đánh giá ngoài</w:t>
      </w:r>
      <w:bookmarkEnd w:id="55"/>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1.</w:t>
      </w:r>
      <w:r w:rsidRPr="00184EC4">
        <w:rPr>
          <w:rFonts w:eastAsia="Times New Roman" w:cs="Times New Roman"/>
          <w:color w:val="000000"/>
          <w:szCs w:val="28"/>
          <w:lang w:val="vi-VN"/>
        </w:rPr>
        <w:t> Tron</w:t>
      </w:r>
      <w:r w:rsidRPr="00184EC4">
        <w:rPr>
          <w:rFonts w:eastAsia="Times New Roman" w:cs="Times New Roman"/>
          <w:color w:val="000000"/>
          <w:szCs w:val="28"/>
        </w:rPr>
        <w:t>g</w:t>
      </w:r>
      <w:r w:rsidRPr="00184EC4">
        <w:rPr>
          <w:rFonts w:eastAsia="Times New Roman" w:cs="Times New Roman"/>
          <w:color w:val="000000"/>
          <w:szCs w:val="28"/>
          <w:lang w:val="vi-VN"/>
        </w:rPr>
        <w:t> trường hợp trường trung học đề nghị công nhận đạt kiểm định chất lượng giáo dục, Giám đốc sở giáo dục và đào tạo quyết định th</w:t>
      </w:r>
      <w:r w:rsidRPr="00184EC4">
        <w:rPr>
          <w:rFonts w:eastAsia="Times New Roman" w:cs="Times New Roman"/>
          <w:color w:val="000000"/>
          <w:szCs w:val="28"/>
        </w:rPr>
        <w:t>à</w:t>
      </w:r>
      <w:r w:rsidRPr="00184EC4">
        <w:rPr>
          <w:rFonts w:eastAsia="Times New Roman" w:cs="Times New Roman"/>
          <w:color w:val="000000"/>
          <w:szCs w:val="28"/>
          <w:lang w:val="vi-VN"/>
        </w:rPr>
        <w:t>nh lập đoàn đánh giá ngoài gồm các thành viên trong ngành Giáo dục. Đoàn đánh giá ngoài có từ 05 (năm) đến 07 (bảy) thành viên, bao gồm:</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Trưởng đoàn là lãnh đạo sở giáo dục và đào tạo; hoặc trưởng phòng</w:t>
      </w:r>
      <w:r w:rsidRPr="00184EC4">
        <w:rPr>
          <w:rFonts w:eastAsia="Times New Roman" w:cs="Times New Roman"/>
          <w:color w:val="000000"/>
          <w:szCs w:val="28"/>
        </w:rPr>
        <w:t>,</w:t>
      </w:r>
      <w:r w:rsidRPr="00184EC4">
        <w:rPr>
          <w:rFonts w:eastAsia="Times New Roman" w:cs="Times New Roman"/>
          <w:color w:val="000000"/>
          <w:szCs w:val="28"/>
          <w:lang w:val="vi-VN"/>
        </w:rPr>
        <w:t> phó trưởng phòng các phòng chức năng của sở giáo dục và đào tạo; hoặc trưởng phòng, phó trưởng phòng giáo dục và đào tạo; hoặc trưởng khoa, phó trưởng của cơ sở gi</w:t>
      </w:r>
      <w:r w:rsidRPr="00184EC4">
        <w:rPr>
          <w:rFonts w:eastAsia="Times New Roman" w:cs="Times New Roman"/>
          <w:color w:val="000000"/>
          <w:szCs w:val="28"/>
        </w:rPr>
        <w:t>á</w:t>
      </w:r>
      <w:r w:rsidRPr="00184EC4">
        <w:rPr>
          <w:rFonts w:eastAsia="Times New Roman" w:cs="Times New Roman"/>
          <w:color w:val="000000"/>
          <w:szCs w:val="28"/>
          <w:lang w:val="vi-VN"/>
        </w:rPr>
        <w:t>o dục c</w:t>
      </w:r>
      <w:r w:rsidRPr="00184EC4">
        <w:rPr>
          <w:rFonts w:eastAsia="Times New Roman" w:cs="Times New Roman"/>
          <w:color w:val="000000"/>
          <w:szCs w:val="28"/>
        </w:rPr>
        <w:t>ó</w:t>
      </w:r>
      <w:r w:rsidRPr="00184EC4">
        <w:rPr>
          <w:rFonts w:eastAsia="Times New Roman" w:cs="Times New Roman"/>
          <w:color w:val="000000"/>
          <w:szCs w:val="28"/>
          <w:lang w:val="vi-VN"/>
        </w:rPr>
        <w:t> đ</w:t>
      </w:r>
      <w:r w:rsidRPr="00184EC4">
        <w:rPr>
          <w:rFonts w:eastAsia="Times New Roman" w:cs="Times New Roman"/>
          <w:color w:val="000000"/>
          <w:szCs w:val="28"/>
        </w:rPr>
        <w:t>à</w:t>
      </w:r>
      <w:r w:rsidRPr="00184EC4">
        <w:rPr>
          <w:rFonts w:eastAsia="Times New Roman" w:cs="Times New Roman"/>
          <w:color w:val="000000"/>
          <w:szCs w:val="28"/>
          <w:lang w:val="vi-VN"/>
        </w:rPr>
        <w:t>o tạo giáo viên trung học thuộc tỉnh, thành phố trực thuộc Trung ương; hoặc hiệu trưởng trường trung học tương ứng với trường trung h</w:t>
      </w:r>
      <w:r w:rsidRPr="00184EC4">
        <w:rPr>
          <w:rFonts w:eastAsia="Times New Roman" w:cs="Times New Roman"/>
          <w:color w:val="000000"/>
          <w:szCs w:val="28"/>
        </w:rPr>
        <w:t>ọ</w:t>
      </w:r>
      <w:r w:rsidRPr="00184EC4">
        <w:rPr>
          <w:rFonts w:eastAsia="Times New Roman" w:cs="Times New Roman"/>
          <w:color w:val="000000"/>
          <w:szCs w:val="28"/>
          <w:lang w:val="vi-VN"/>
        </w:rPr>
        <w:t>c được đánh giá ngoài;</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Thư ký là lãnh đạo hoặc chuyên viên các phòng chức năng của sở giáo dục và đào tạo, phòng giáo dục và đào tạo; hoặc đại diện công đoàn ngành Giáo dục; hoặc trưởng khoa, phó trưởng khoa, giảng viên của cơ sở giáo dục có đào tạo giáo viên trung học thuộc tỉnh, thành phố trực thuộc Trung ương</w:t>
      </w:r>
      <w:r w:rsidRPr="00184EC4">
        <w:rPr>
          <w:rFonts w:eastAsia="Times New Roman" w:cs="Times New Roman"/>
          <w:color w:val="000000"/>
          <w:szCs w:val="28"/>
        </w:rPr>
        <w:t>;</w:t>
      </w:r>
      <w:r w:rsidRPr="00184EC4">
        <w:rPr>
          <w:rFonts w:eastAsia="Times New Roman" w:cs="Times New Roman"/>
          <w:color w:val="000000"/>
          <w:szCs w:val="28"/>
          <w:lang w:val="vi-VN"/>
        </w:rPr>
        <w:t> hoặc hiệu trư</w:t>
      </w:r>
      <w:r w:rsidRPr="00184EC4">
        <w:rPr>
          <w:rFonts w:eastAsia="Times New Roman" w:cs="Times New Roman"/>
          <w:color w:val="000000"/>
          <w:szCs w:val="28"/>
        </w:rPr>
        <w:t>ở</w:t>
      </w:r>
      <w:r w:rsidRPr="00184EC4">
        <w:rPr>
          <w:rFonts w:eastAsia="Times New Roman" w:cs="Times New Roman"/>
          <w:color w:val="000000"/>
          <w:szCs w:val="28"/>
          <w:lang w:val="vi-VN"/>
        </w:rPr>
        <w:t>ng, ph</w:t>
      </w:r>
      <w:r w:rsidRPr="00184EC4">
        <w:rPr>
          <w:rFonts w:eastAsia="Times New Roman" w:cs="Times New Roman"/>
          <w:color w:val="000000"/>
          <w:szCs w:val="28"/>
        </w:rPr>
        <w:t>ó</w:t>
      </w:r>
      <w:r w:rsidRPr="00184EC4">
        <w:rPr>
          <w:rFonts w:eastAsia="Times New Roman" w:cs="Times New Roman"/>
          <w:color w:val="000000"/>
          <w:szCs w:val="28"/>
          <w:lang w:val="vi-VN"/>
        </w:rPr>
        <w:t> hi</w:t>
      </w:r>
      <w:r w:rsidRPr="00184EC4">
        <w:rPr>
          <w:rFonts w:eastAsia="Times New Roman" w:cs="Times New Roman"/>
          <w:color w:val="000000"/>
          <w:szCs w:val="28"/>
        </w:rPr>
        <w:t>ệ</w:t>
      </w:r>
      <w:r w:rsidRPr="00184EC4">
        <w:rPr>
          <w:rFonts w:eastAsia="Times New Roman" w:cs="Times New Roman"/>
          <w:color w:val="000000"/>
          <w:szCs w:val="28"/>
          <w:lang w:val="vi-VN"/>
        </w:rPr>
        <w:t>u trưởng, t</w:t>
      </w:r>
      <w:r w:rsidRPr="00184EC4">
        <w:rPr>
          <w:rFonts w:eastAsia="Times New Roman" w:cs="Times New Roman"/>
          <w:color w:val="000000"/>
          <w:szCs w:val="28"/>
        </w:rPr>
        <w:t>ổ</w:t>
      </w:r>
      <w:r w:rsidRPr="00184EC4">
        <w:rPr>
          <w:rFonts w:eastAsia="Times New Roman" w:cs="Times New Roman"/>
          <w:color w:val="000000"/>
          <w:szCs w:val="28"/>
          <w:lang w:val="vi-VN"/>
        </w:rPr>
        <w:t> trưởng t</w:t>
      </w:r>
      <w:r w:rsidRPr="00184EC4">
        <w:rPr>
          <w:rFonts w:eastAsia="Times New Roman" w:cs="Times New Roman"/>
          <w:color w:val="000000"/>
          <w:szCs w:val="28"/>
        </w:rPr>
        <w:t>ổ</w:t>
      </w:r>
      <w:r w:rsidRPr="00184EC4">
        <w:rPr>
          <w:rFonts w:eastAsia="Times New Roman" w:cs="Times New Roman"/>
          <w:color w:val="000000"/>
          <w:szCs w:val="28"/>
          <w:lang w:val="vi-VN"/>
        </w:rPr>
        <w:t> chuyên môn trường trung học tương ứng v</w:t>
      </w:r>
      <w:r w:rsidRPr="00184EC4">
        <w:rPr>
          <w:rFonts w:eastAsia="Times New Roman" w:cs="Times New Roman"/>
          <w:color w:val="000000"/>
          <w:szCs w:val="28"/>
        </w:rPr>
        <w:t>ớ</w:t>
      </w:r>
      <w:r w:rsidRPr="00184EC4">
        <w:rPr>
          <w:rFonts w:eastAsia="Times New Roman" w:cs="Times New Roman"/>
          <w:color w:val="000000"/>
          <w:szCs w:val="28"/>
          <w:lang w:val="vi-VN"/>
        </w:rPr>
        <w:t>i trường trung học được đánh giá ngoài;</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 xml:space="preserve">c) Các thành viên còn lại là đại diện công đoàn ngành Giáo dục; những người đã hoặc đang là: lãnh đạo, chuyên viên các phòng chức năng của sở giáo dục và đào tạo, phòng giáo dục và đào tạo; khoa, phó trưởng khoa, giảng viên của cơ sở giáo dục có đào tạo giáo viên trung học thuộc tỉnh, thành phố trực </w:t>
      </w:r>
      <w:r w:rsidRPr="00184EC4">
        <w:rPr>
          <w:rFonts w:eastAsia="Times New Roman" w:cs="Times New Roman"/>
          <w:color w:val="000000"/>
          <w:szCs w:val="28"/>
          <w:lang w:val="vi-VN"/>
        </w:rPr>
        <w:lastRenderedPageBreak/>
        <w:t>thu</w:t>
      </w:r>
      <w:r w:rsidRPr="00184EC4">
        <w:rPr>
          <w:rFonts w:eastAsia="Times New Roman" w:cs="Times New Roman"/>
          <w:color w:val="000000"/>
          <w:szCs w:val="28"/>
        </w:rPr>
        <w:t>ộ</w:t>
      </w:r>
      <w:r w:rsidRPr="00184EC4">
        <w:rPr>
          <w:rFonts w:eastAsia="Times New Roman" w:cs="Times New Roman"/>
          <w:color w:val="000000"/>
          <w:szCs w:val="28"/>
          <w:lang w:val="vi-VN"/>
        </w:rPr>
        <w:t>c Trung ương; hiệu trưởng, phó hiệu trưởng, giáo viên trường trung học tương ứng với trường trung học được đánh giá ngoài.</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Trong trường hợp trường trung học đề nghị công nhận đạt chuẩn quốc gia hoặc đồng thời đề nghị công nhận đạt kiểm định chất lượng giáo dục và công nhận đạt chuẩn quốc gia, Chủ tịch Ủy ban nhân dân tỉnh cấp tỉnh hoặc Giám đốc sở giáo dục và đào tạo được ủy quyền quyết định thành lập đoàn đánh giá ngoài. Đoàn đánh giá ngoài có ít nhất 07 (bảy) thành viên, bao g</w:t>
      </w:r>
      <w:r w:rsidRPr="00184EC4">
        <w:rPr>
          <w:rFonts w:eastAsia="Times New Roman" w:cs="Times New Roman"/>
          <w:color w:val="000000"/>
          <w:szCs w:val="28"/>
        </w:rPr>
        <w:t>ồ</w:t>
      </w:r>
      <w:r w:rsidRPr="00184EC4">
        <w:rPr>
          <w:rFonts w:eastAsia="Times New Roman" w:cs="Times New Roman"/>
          <w:color w:val="000000"/>
          <w:szCs w:val="28"/>
          <w:lang w:val="vi-VN"/>
        </w:rPr>
        <w:t>m:</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Trưởng đoàn là lãnh đạo sở giáo dục và đào tạo; hoặc trưởng phòng</w:t>
      </w:r>
      <w:r w:rsidRPr="00184EC4">
        <w:rPr>
          <w:rFonts w:eastAsia="Times New Roman" w:cs="Times New Roman"/>
          <w:color w:val="000000"/>
          <w:szCs w:val="28"/>
        </w:rPr>
        <w:t>, </w:t>
      </w:r>
      <w:r w:rsidRPr="00184EC4">
        <w:rPr>
          <w:rFonts w:eastAsia="Times New Roman" w:cs="Times New Roman"/>
          <w:color w:val="000000"/>
          <w:szCs w:val="28"/>
          <w:lang w:val="vi-VN"/>
        </w:rPr>
        <w:t>phó trưởng phòng các phòng chức năng của sở giáo dục và đào tạo; hoặc trư</w:t>
      </w:r>
      <w:r w:rsidRPr="00184EC4">
        <w:rPr>
          <w:rFonts w:eastAsia="Times New Roman" w:cs="Times New Roman"/>
          <w:color w:val="000000"/>
          <w:szCs w:val="28"/>
        </w:rPr>
        <w:t>ở</w:t>
      </w:r>
      <w:r w:rsidRPr="00184EC4">
        <w:rPr>
          <w:rFonts w:eastAsia="Times New Roman" w:cs="Times New Roman"/>
          <w:color w:val="000000"/>
          <w:szCs w:val="28"/>
          <w:lang w:val="vi-VN"/>
        </w:rPr>
        <w:t>ng phòng, phó trưởng phòng giáo dục và đào tạo;</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Thư ký là lãnh đạo, chuyên viên các phòng chức năng của sở giáo dục và đào tạo; hoặc lãnh đạo, chuyên viên phòng giáo dục và đào tạo; hoặc hiệu trưởng, phó hiệu trưởng, tổ trưởng tổ chuyên môn trường trung học tương ứng với trường trung học được đánh giá ngoài</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c) Các thành viên khác là đại diện một số sở, ban, ngành có liên quan</w:t>
      </w:r>
      <w:r w:rsidRPr="00184EC4">
        <w:rPr>
          <w:rFonts w:eastAsia="Times New Roman" w:cs="Times New Roman"/>
          <w:color w:val="000000"/>
          <w:szCs w:val="28"/>
        </w:rPr>
        <w:t>;</w:t>
      </w:r>
      <w:r w:rsidRPr="00184EC4">
        <w:rPr>
          <w:rFonts w:eastAsia="Times New Roman" w:cs="Times New Roman"/>
          <w:color w:val="000000"/>
          <w:szCs w:val="28"/>
          <w:lang w:val="vi-VN"/>
        </w:rPr>
        <w:t> đại diện công đoàn ngành Giáo dục; những người đã hoặc đang là lãnh đạo</w:t>
      </w:r>
      <w:r w:rsidRPr="00184EC4">
        <w:rPr>
          <w:rFonts w:eastAsia="Times New Roman" w:cs="Times New Roman"/>
          <w:color w:val="000000"/>
          <w:szCs w:val="28"/>
        </w:rPr>
        <w:t>,</w:t>
      </w:r>
      <w:r w:rsidRPr="00184EC4">
        <w:rPr>
          <w:rFonts w:eastAsia="Times New Roman" w:cs="Times New Roman"/>
          <w:color w:val="000000"/>
          <w:szCs w:val="28"/>
          <w:lang w:val="vi-VN"/>
        </w:rPr>
        <w:t> chuyên vi</w:t>
      </w:r>
      <w:r w:rsidRPr="00184EC4">
        <w:rPr>
          <w:rFonts w:eastAsia="Times New Roman" w:cs="Times New Roman"/>
          <w:color w:val="000000"/>
          <w:szCs w:val="28"/>
        </w:rPr>
        <w:t>ê</w:t>
      </w:r>
      <w:r w:rsidRPr="00184EC4">
        <w:rPr>
          <w:rFonts w:eastAsia="Times New Roman" w:cs="Times New Roman"/>
          <w:color w:val="000000"/>
          <w:szCs w:val="28"/>
          <w:lang w:val="vi-VN"/>
        </w:rPr>
        <w:t>n các phòng chức năng của sở giáo dục và đào tạo, phòng giáo dục và đào tạo; trưởng khoa, phó trưởng khoa, giảng viên của cơ sở giáo dục có đào tạo gi</w:t>
      </w:r>
      <w:r w:rsidRPr="00184EC4">
        <w:rPr>
          <w:rFonts w:eastAsia="Times New Roman" w:cs="Times New Roman"/>
          <w:color w:val="000000"/>
          <w:szCs w:val="28"/>
        </w:rPr>
        <w:t>á</w:t>
      </w:r>
      <w:r w:rsidRPr="00184EC4">
        <w:rPr>
          <w:rFonts w:eastAsia="Times New Roman" w:cs="Times New Roman"/>
          <w:color w:val="000000"/>
          <w:szCs w:val="28"/>
          <w:lang w:val="vi-VN"/>
        </w:rPr>
        <w:t>o vi</w:t>
      </w:r>
      <w:r w:rsidRPr="00184EC4">
        <w:rPr>
          <w:rFonts w:eastAsia="Times New Roman" w:cs="Times New Roman"/>
          <w:color w:val="000000"/>
          <w:szCs w:val="28"/>
        </w:rPr>
        <w:t>ê</w:t>
      </w:r>
      <w:r w:rsidRPr="00184EC4">
        <w:rPr>
          <w:rFonts w:eastAsia="Times New Roman" w:cs="Times New Roman"/>
          <w:color w:val="000000"/>
          <w:szCs w:val="28"/>
          <w:lang w:val="vi-VN"/>
        </w:rPr>
        <w:t>n trung học thuộc tỉnh, th</w:t>
      </w:r>
      <w:r w:rsidRPr="00184EC4">
        <w:rPr>
          <w:rFonts w:eastAsia="Times New Roman" w:cs="Times New Roman"/>
          <w:color w:val="000000"/>
          <w:szCs w:val="28"/>
        </w:rPr>
        <w:t>à</w:t>
      </w:r>
      <w:r w:rsidRPr="00184EC4">
        <w:rPr>
          <w:rFonts w:eastAsia="Times New Roman" w:cs="Times New Roman"/>
          <w:color w:val="000000"/>
          <w:szCs w:val="28"/>
          <w:lang w:val="vi-VN"/>
        </w:rPr>
        <w:t>nh ph</w:t>
      </w:r>
      <w:r w:rsidRPr="00184EC4">
        <w:rPr>
          <w:rFonts w:eastAsia="Times New Roman" w:cs="Times New Roman"/>
          <w:color w:val="000000"/>
          <w:szCs w:val="28"/>
        </w:rPr>
        <w:t>ố</w:t>
      </w:r>
      <w:r w:rsidRPr="00184EC4">
        <w:rPr>
          <w:rFonts w:eastAsia="Times New Roman" w:cs="Times New Roman"/>
          <w:color w:val="000000"/>
          <w:szCs w:val="28"/>
          <w:lang w:val="vi-VN"/>
        </w:rPr>
        <w:t> trực thuộc Trung ương</w:t>
      </w:r>
      <w:r w:rsidRPr="00184EC4">
        <w:rPr>
          <w:rFonts w:eastAsia="Times New Roman" w:cs="Times New Roman"/>
          <w:color w:val="000000"/>
          <w:szCs w:val="28"/>
        </w:rPr>
        <w:t>;</w:t>
      </w:r>
      <w:r w:rsidRPr="00184EC4">
        <w:rPr>
          <w:rFonts w:eastAsia="Times New Roman" w:cs="Times New Roman"/>
          <w:color w:val="000000"/>
          <w:szCs w:val="28"/>
          <w:lang w:val="vi-VN"/>
        </w:rPr>
        <w:t> hiệu trưởng</w:t>
      </w:r>
      <w:r w:rsidRPr="00184EC4">
        <w:rPr>
          <w:rFonts w:eastAsia="Times New Roman" w:cs="Times New Roman"/>
          <w:color w:val="000000"/>
          <w:szCs w:val="28"/>
        </w:rPr>
        <w:t>,</w:t>
      </w:r>
      <w:r w:rsidRPr="00184EC4">
        <w:rPr>
          <w:rFonts w:eastAsia="Times New Roman" w:cs="Times New Roman"/>
          <w:color w:val="000000"/>
          <w:szCs w:val="28"/>
          <w:lang w:val="vi-VN"/>
        </w:rPr>
        <w:t> ph</w:t>
      </w:r>
      <w:r w:rsidRPr="00184EC4">
        <w:rPr>
          <w:rFonts w:eastAsia="Times New Roman" w:cs="Times New Roman"/>
          <w:color w:val="000000"/>
          <w:szCs w:val="28"/>
        </w:rPr>
        <w:t>ó</w:t>
      </w:r>
      <w:r w:rsidRPr="00184EC4">
        <w:rPr>
          <w:rFonts w:eastAsia="Times New Roman" w:cs="Times New Roman"/>
          <w:color w:val="000000"/>
          <w:szCs w:val="28"/>
          <w:lang w:val="vi-VN"/>
        </w:rPr>
        <w:t> hiệu trưởng, giáo viên trường trung học tương ứng với trường trung học được đánh giá ngoài.</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56" w:name="dieu_30"/>
      <w:r w:rsidRPr="00184EC4">
        <w:rPr>
          <w:rFonts w:eastAsia="Times New Roman" w:cs="Times New Roman"/>
          <w:b/>
          <w:bCs/>
          <w:color w:val="000000"/>
          <w:szCs w:val="28"/>
          <w:lang w:val="vi-VN"/>
        </w:rPr>
        <w:t>Điều 30. Tiêu chuẩn của các thành viên đoàn đánh giá ngoài</w:t>
      </w:r>
      <w:bookmarkEnd w:id="56"/>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Đối với các thành viên đã hoặc đang công tác trong ngành Giáo dục: chưa từng làm việc tại trường trung học được đánh giá ngoài; có ít nhất 05 n</w:t>
      </w:r>
      <w:r w:rsidRPr="00184EC4">
        <w:rPr>
          <w:rFonts w:eastAsia="Times New Roman" w:cs="Times New Roman"/>
          <w:color w:val="000000"/>
          <w:szCs w:val="28"/>
        </w:rPr>
        <w:t>ă</w:t>
      </w:r>
      <w:r w:rsidRPr="00184EC4">
        <w:rPr>
          <w:rFonts w:eastAsia="Times New Roman" w:cs="Times New Roman"/>
          <w:color w:val="000000"/>
          <w:szCs w:val="28"/>
          <w:lang w:val="vi-VN"/>
        </w:rPr>
        <w:t>m công tác trong ngành Giáo dục; đã hoàn thành chương trình tập huấn về đánh giá ngoài do Bộ Giáo dục và Đào tạo tổ chức và được bổ sung, cập nhật kiến th</w:t>
      </w:r>
      <w:r w:rsidRPr="00184EC4">
        <w:rPr>
          <w:rFonts w:eastAsia="Times New Roman" w:cs="Times New Roman"/>
          <w:color w:val="000000"/>
          <w:szCs w:val="28"/>
        </w:rPr>
        <w:t>ứ</w:t>
      </w:r>
      <w:r w:rsidRPr="00184EC4">
        <w:rPr>
          <w:rFonts w:eastAsia="Times New Roman" w:cs="Times New Roman"/>
          <w:color w:val="000000"/>
          <w:szCs w:val="28"/>
          <w:lang w:val="vi-VN"/>
        </w:rPr>
        <w:t>c</w:t>
      </w:r>
      <w:r w:rsidRPr="00184EC4">
        <w:rPr>
          <w:rFonts w:eastAsia="Times New Roman" w:cs="Times New Roman"/>
          <w:color w:val="000000"/>
          <w:szCs w:val="28"/>
        </w:rPr>
        <w:t>,</w:t>
      </w:r>
      <w:r w:rsidRPr="00184EC4">
        <w:rPr>
          <w:rFonts w:eastAsia="Times New Roman" w:cs="Times New Roman"/>
          <w:color w:val="000000"/>
          <w:szCs w:val="28"/>
          <w:lang w:val="vi-VN"/>
        </w:rPr>
        <w:t> kỹ năng, nghiệp vụ liên quan.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Đ</w:t>
      </w:r>
      <w:r w:rsidRPr="00184EC4">
        <w:rPr>
          <w:rFonts w:eastAsia="Times New Roman" w:cs="Times New Roman"/>
          <w:color w:val="000000"/>
          <w:szCs w:val="28"/>
        </w:rPr>
        <w:t>ố</w:t>
      </w:r>
      <w:r w:rsidRPr="00184EC4">
        <w:rPr>
          <w:rFonts w:eastAsia="Times New Roman" w:cs="Times New Roman"/>
          <w:color w:val="000000"/>
          <w:szCs w:val="28"/>
          <w:lang w:val="vi-VN"/>
        </w:rPr>
        <w:t>i với các th</w:t>
      </w:r>
      <w:r w:rsidRPr="00184EC4">
        <w:rPr>
          <w:rFonts w:eastAsia="Times New Roman" w:cs="Times New Roman"/>
          <w:color w:val="000000"/>
          <w:szCs w:val="28"/>
        </w:rPr>
        <w:t>à</w:t>
      </w:r>
      <w:r w:rsidRPr="00184EC4">
        <w:rPr>
          <w:rFonts w:eastAsia="Times New Roman" w:cs="Times New Roman"/>
          <w:color w:val="000000"/>
          <w:szCs w:val="28"/>
          <w:lang w:val="vi-VN"/>
        </w:rPr>
        <w:t>nh viên thuộc các sở, ban, ngành có liên quan: đang phụ trách lĩnh vực công tác liên quan đến giáo dục.</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57" w:name="dieu_31"/>
      <w:r w:rsidRPr="00184EC4">
        <w:rPr>
          <w:rFonts w:eastAsia="Times New Roman" w:cs="Times New Roman"/>
          <w:b/>
          <w:bCs/>
          <w:color w:val="000000"/>
          <w:szCs w:val="28"/>
          <w:lang w:val="vi-VN"/>
        </w:rPr>
        <w:t>Điều 31. Nhiệm vụ của đoàn đánh giá ngoài</w:t>
      </w:r>
      <w:bookmarkEnd w:id="57"/>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Đoàn đánh giá ngoài có nhiệm vụ khảo sát, đánh giá để xác định mức đạt tiêu chuẩn đánh giá trường trung học theo quy định của Bộ Giáo dục và Đào tạo; tư vấn, khuyến nghị các biện pháp đảm bảo và nâng cao chất lượng giáo dục nh</w:t>
      </w:r>
      <w:r w:rsidRPr="00184EC4">
        <w:rPr>
          <w:rFonts w:eastAsia="Times New Roman" w:cs="Times New Roman"/>
          <w:color w:val="000000"/>
          <w:szCs w:val="28"/>
        </w:rPr>
        <w:t>à</w:t>
      </w:r>
      <w:r w:rsidRPr="00184EC4">
        <w:rPr>
          <w:rFonts w:eastAsia="Times New Roman" w:cs="Times New Roman"/>
          <w:color w:val="000000"/>
          <w:szCs w:val="28"/>
          <w:lang w:val="vi-VN"/>
        </w:rPr>
        <w:t> trư</w:t>
      </w:r>
      <w:r w:rsidRPr="00184EC4">
        <w:rPr>
          <w:rFonts w:eastAsia="Times New Roman" w:cs="Times New Roman"/>
          <w:color w:val="000000"/>
          <w:szCs w:val="28"/>
        </w:rPr>
        <w:t>ờ</w:t>
      </w:r>
      <w:r w:rsidRPr="00184EC4">
        <w:rPr>
          <w:rFonts w:eastAsia="Times New Roman" w:cs="Times New Roman"/>
          <w:color w:val="000000"/>
          <w:szCs w:val="28"/>
          <w:lang w:val="vi-VN"/>
        </w:rPr>
        <w:t>ng; đề nghị c</w:t>
      </w:r>
      <w:r w:rsidRPr="00184EC4">
        <w:rPr>
          <w:rFonts w:eastAsia="Times New Roman" w:cs="Times New Roman"/>
          <w:color w:val="000000"/>
          <w:szCs w:val="28"/>
        </w:rPr>
        <w:t>ô</w:t>
      </w:r>
      <w:r w:rsidRPr="00184EC4">
        <w:rPr>
          <w:rFonts w:eastAsia="Times New Roman" w:cs="Times New Roman"/>
          <w:color w:val="000000"/>
          <w:szCs w:val="28"/>
          <w:lang w:val="vi-VN"/>
        </w:rPr>
        <w:t>ng nhận hoặc không công nhận nhà trường đạt kiểm định chất lượng giáo dục và đạt chuẩn quốc gia.</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Trư</w:t>
      </w:r>
      <w:r w:rsidRPr="00184EC4">
        <w:rPr>
          <w:rFonts w:eastAsia="Times New Roman" w:cs="Times New Roman"/>
          <w:color w:val="000000"/>
          <w:szCs w:val="28"/>
        </w:rPr>
        <w:t>ở</w:t>
      </w:r>
      <w:r w:rsidRPr="00184EC4">
        <w:rPr>
          <w:rFonts w:eastAsia="Times New Roman" w:cs="Times New Roman"/>
          <w:color w:val="000000"/>
          <w:szCs w:val="28"/>
          <w:lang w:val="vi-VN"/>
        </w:rPr>
        <w:t>ng đo</w:t>
      </w:r>
      <w:r w:rsidRPr="00184EC4">
        <w:rPr>
          <w:rFonts w:eastAsia="Times New Roman" w:cs="Times New Roman"/>
          <w:color w:val="000000"/>
          <w:szCs w:val="28"/>
        </w:rPr>
        <w:t>à</w:t>
      </w:r>
      <w:r w:rsidRPr="00184EC4">
        <w:rPr>
          <w:rFonts w:eastAsia="Times New Roman" w:cs="Times New Roman"/>
          <w:color w:val="000000"/>
          <w:szCs w:val="28"/>
          <w:lang w:val="vi-VN"/>
        </w:rPr>
        <w:t>n điều h</w:t>
      </w:r>
      <w:r w:rsidRPr="00184EC4">
        <w:rPr>
          <w:rFonts w:eastAsia="Times New Roman" w:cs="Times New Roman"/>
          <w:color w:val="000000"/>
          <w:szCs w:val="28"/>
        </w:rPr>
        <w:t>à</w:t>
      </w:r>
      <w:r w:rsidRPr="00184EC4">
        <w:rPr>
          <w:rFonts w:eastAsia="Times New Roman" w:cs="Times New Roman"/>
          <w:color w:val="000000"/>
          <w:szCs w:val="28"/>
          <w:lang w:val="vi-VN"/>
        </w:rPr>
        <w:t>nh các hoạt động của đoàn đánh giá ngoài theo quy trình đánh giá ngoài.</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Thư ký và các thành viên còn lại thực hiện nhiệm vụ do trưởng đoàn phân công và chịu trách nhiệm về công vi</w:t>
      </w:r>
      <w:r w:rsidRPr="00184EC4">
        <w:rPr>
          <w:rFonts w:eastAsia="Times New Roman" w:cs="Times New Roman"/>
          <w:color w:val="000000"/>
          <w:szCs w:val="28"/>
        </w:rPr>
        <w:t>ệ</w:t>
      </w:r>
      <w:r w:rsidRPr="00184EC4">
        <w:rPr>
          <w:rFonts w:eastAsia="Times New Roman" w:cs="Times New Roman"/>
          <w:color w:val="000000"/>
          <w:szCs w:val="28"/>
          <w:lang w:val="vi-VN"/>
        </w:rPr>
        <w:t>c được giao.</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lastRenderedPageBreak/>
        <w:t>4.</w:t>
      </w:r>
      <w:r w:rsidRPr="00184EC4">
        <w:rPr>
          <w:rFonts w:eastAsia="Times New Roman" w:cs="Times New Roman"/>
          <w:color w:val="000000"/>
          <w:szCs w:val="28"/>
          <w:lang w:val="vi-VN"/>
        </w:rPr>
        <w:t> Đoàn đánh giá ngoài giữ bí mật các thông tin liên quan đến nội dung công việc và kết quả đánh giá trước khi thông báo kết quả đánh giá ngoài cho trường trung học.</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58" w:name="dieu_32"/>
      <w:r w:rsidRPr="00184EC4">
        <w:rPr>
          <w:rFonts w:eastAsia="Times New Roman" w:cs="Times New Roman"/>
          <w:b/>
          <w:bCs/>
          <w:color w:val="000000"/>
          <w:szCs w:val="28"/>
          <w:lang w:val="vi-VN"/>
        </w:rPr>
        <w:t>Điều 32. Chế độ của các thành viên đoàn đánh giá ngoài</w:t>
      </w:r>
      <w:bookmarkEnd w:id="58"/>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T</w:t>
      </w:r>
      <w:r w:rsidRPr="00184EC4">
        <w:rPr>
          <w:rFonts w:eastAsia="Times New Roman" w:cs="Times New Roman"/>
          <w:color w:val="000000"/>
          <w:szCs w:val="28"/>
          <w:lang w:val="vi-VN"/>
        </w:rPr>
        <w:t>hành viên đoàn đánh giá ngoài được hưởng các chế đ</w:t>
      </w:r>
      <w:r w:rsidRPr="00184EC4">
        <w:rPr>
          <w:rFonts w:eastAsia="Times New Roman" w:cs="Times New Roman"/>
          <w:color w:val="000000"/>
          <w:szCs w:val="28"/>
        </w:rPr>
        <w:t>ộ</w:t>
      </w:r>
      <w:r w:rsidRPr="00184EC4">
        <w:rPr>
          <w:rFonts w:eastAsia="Times New Roman" w:cs="Times New Roman"/>
          <w:color w:val="000000"/>
          <w:szCs w:val="28"/>
          <w:lang w:val="vi-VN"/>
        </w:rPr>
        <w:t> theo quy định hiện hành.</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59" w:name="dieu_33"/>
      <w:r w:rsidRPr="00184EC4">
        <w:rPr>
          <w:rFonts w:eastAsia="Times New Roman" w:cs="Times New Roman"/>
          <w:b/>
          <w:bCs/>
          <w:color w:val="000000"/>
          <w:szCs w:val="28"/>
          <w:lang w:val="vi-VN"/>
        </w:rPr>
        <w:t>Điều 33. Thông báo kết quả đánh giá ngoài</w:t>
      </w:r>
      <w:bookmarkEnd w:id="59"/>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1</w:t>
      </w:r>
      <w:r w:rsidRPr="00184EC4">
        <w:rPr>
          <w:rFonts w:eastAsia="Times New Roman" w:cs="Times New Roman"/>
          <w:color w:val="000000"/>
          <w:szCs w:val="28"/>
          <w:lang w:val="vi-VN"/>
        </w:rPr>
        <w:t>. Sau khi thống nhất trong đoàn đánh giá ngoài, đoàn đánh giá ngoài gửi dự thảo báo cáo đánh giá ngoài cho trường trung học để l</w:t>
      </w:r>
      <w:r w:rsidRPr="00184EC4">
        <w:rPr>
          <w:rFonts w:eastAsia="Times New Roman" w:cs="Times New Roman"/>
          <w:color w:val="000000"/>
          <w:szCs w:val="28"/>
        </w:rPr>
        <w:t>ấ</w:t>
      </w:r>
      <w:r w:rsidRPr="00184EC4">
        <w:rPr>
          <w:rFonts w:eastAsia="Times New Roman" w:cs="Times New Roman"/>
          <w:color w:val="000000"/>
          <w:szCs w:val="28"/>
          <w:lang w:val="vi-VN"/>
        </w:rPr>
        <w:t>y ý kiến phản hồi.</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Trong thời hạn 10 ngày làm việc, kể từ ngày nhận được dự thảo báo cáo đánh giá ngoài, trường trung học có trách nhiệm gửi công văn cho đoàn đánh g</w:t>
      </w:r>
      <w:r w:rsidRPr="00184EC4">
        <w:rPr>
          <w:rFonts w:eastAsia="Times New Roman" w:cs="Times New Roman"/>
          <w:color w:val="000000"/>
          <w:szCs w:val="28"/>
        </w:rPr>
        <w:t>i</w:t>
      </w:r>
      <w:r w:rsidRPr="00184EC4">
        <w:rPr>
          <w:rFonts w:eastAsia="Times New Roman" w:cs="Times New Roman"/>
          <w:color w:val="000000"/>
          <w:szCs w:val="28"/>
          <w:lang w:val="vi-VN"/>
        </w:rPr>
        <w:t>á ngoài nêu rõ ý kiến nhất trí hoặc không nhất tr</w:t>
      </w:r>
      <w:r w:rsidRPr="00184EC4">
        <w:rPr>
          <w:rFonts w:eastAsia="Times New Roman" w:cs="Times New Roman"/>
          <w:color w:val="000000"/>
          <w:szCs w:val="28"/>
        </w:rPr>
        <w:t>í</w:t>
      </w:r>
      <w:r w:rsidRPr="00184EC4">
        <w:rPr>
          <w:rFonts w:eastAsia="Times New Roman" w:cs="Times New Roman"/>
          <w:color w:val="000000"/>
          <w:szCs w:val="28"/>
          <w:lang w:val="vi-VN"/>
        </w:rPr>
        <w:t> với bản dự thảo báo c</w:t>
      </w:r>
      <w:r w:rsidRPr="00184EC4">
        <w:rPr>
          <w:rFonts w:eastAsia="Times New Roman" w:cs="Times New Roman"/>
          <w:color w:val="000000"/>
          <w:szCs w:val="28"/>
        </w:rPr>
        <w:t>á</w:t>
      </w:r>
      <w:r w:rsidRPr="00184EC4">
        <w:rPr>
          <w:rFonts w:eastAsia="Times New Roman" w:cs="Times New Roman"/>
          <w:color w:val="000000"/>
          <w:szCs w:val="28"/>
          <w:lang w:val="vi-VN"/>
        </w:rPr>
        <w:t>o đánh giá ngoài; trường hợp không nhất trí với dự thảo báo cáo đánh giá ngo</w:t>
      </w:r>
      <w:r w:rsidRPr="00184EC4">
        <w:rPr>
          <w:rFonts w:eastAsia="Times New Roman" w:cs="Times New Roman"/>
          <w:color w:val="000000"/>
          <w:szCs w:val="28"/>
        </w:rPr>
        <w:t>à</w:t>
      </w:r>
      <w:r w:rsidRPr="00184EC4">
        <w:rPr>
          <w:rFonts w:eastAsia="Times New Roman" w:cs="Times New Roman"/>
          <w:color w:val="000000"/>
          <w:szCs w:val="28"/>
          <w:lang w:val="vi-VN"/>
        </w:rPr>
        <w:t>i ph</w:t>
      </w:r>
      <w:r w:rsidRPr="00184EC4">
        <w:rPr>
          <w:rFonts w:eastAsia="Times New Roman" w:cs="Times New Roman"/>
          <w:color w:val="000000"/>
          <w:szCs w:val="28"/>
        </w:rPr>
        <w:t>ả</w:t>
      </w:r>
      <w:r w:rsidRPr="00184EC4">
        <w:rPr>
          <w:rFonts w:eastAsia="Times New Roman" w:cs="Times New Roman"/>
          <w:color w:val="000000"/>
          <w:szCs w:val="28"/>
          <w:lang w:val="vi-VN"/>
        </w:rPr>
        <w:t>i nêu rõ lý do.</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Trong th</w:t>
      </w:r>
      <w:r w:rsidRPr="00184EC4">
        <w:rPr>
          <w:rFonts w:eastAsia="Times New Roman" w:cs="Times New Roman"/>
          <w:color w:val="000000"/>
          <w:szCs w:val="28"/>
        </w:rPr>
        <w:t>ờ</w:t>
      </w:r>
      <w:r w:rsidRPr="00184EC4">
        <w:rPr>
          <w:rFonts w:eastAsia="Times New Roman" w:cs="Times New Roman"/>
          <w:color w:val="000000"/>
          <w:szCs w:val="28"/>
          <w:lang w:val="vi-VN"/>
        </w:rPr>
        <w:t>i hạn 10 ngày làm việc, k</w:t>
      </w:r>
      <w:r w:rsidRPr="00184EC4">
        <w:rPr>
          <w:rFonts w:eastAsia="Times New Roman" w:cs="Times New Roman"/>
          <w:color w:val="000000"/>
          <w:szCs w:val="28"/>
        </w:rPr>
        <w:t>ể</w:t>
      </w:r>
      <w:r w:rsidRPr="00184EC4">
        <w:rPr>
          <w:rFonts w:eastAsia="Times New Roman" w:cs="Times New Roman"/>
          <w:color w:val="000000"/>
          <w:szCs w:val="28"/>
          <w:lang w:val="vi-VN"/>
        </w:rPr>
        <w:t> từ ngày nhận được ý kiến phản hồi của trường trung học, đoàn đánh giá ngoài phải thông báo bằng văn bản cho trường trung học biết những ý kiến tiếp thu hoặc bảo lưu, trường hợp bảo lưu </w:t>
      </w:r>
      <w:r w:rsidRPr="00184EC4">
        <w:rPr>
          <w:rFonts w:eastAsia="Times New Roman" w:cs="Times New Roman"/>
          <w:color w:val="000000"/>
          <w:szCs w:val="28"/>
        </w:rPr>
        <w:t>ý</w:t>
      </w:r>
      <w:r w:rsidRPr="00184EC4">
        <w:rPr>
          <w:rFonts w:eastAsia="Times New Roman" w:cs="Times New Roman"/>
          <w:color w:val="000000"/>
          <w:szCs w:val="28"/>
          <w:lang w:val="vi-VN"/>
        </w:rPr>
        <w:t> ki</w:t>
      </w:r>
      <w:r w:rsidRPr="00184EC4">
        <w:rPr>
          <w:rFonts w:eastAsia="Times New Roman" w:cs="Times New Roman"/>
          <w:color w:val="000000"/>
          <w:szCs w:val="28"/>
        </w:rPr>
        <w:t>ế</w:t>
      </w:r>
      <w:r w:rsidRPr="00184EC4">
        <w:rPr>
          <w:rFonts w:eastAsia="Times New Roman" w:cs="Times New Roman"/>
          <w:color w:val="000000"/>
          <w:szCs w:val="28"/>
          <w:lang w:val="vi-VN"/>
        </w:rPr>
        <w:t>n phải nêu rõ lý do. Trong thời hạn 10 ngày làm việc tiếp theo, kể từ ng</w:t>
      </w:r>
      <w:r w:rsidRPr="00184EC4">
        <w:rPr>
          <w:rFonts w:eastAsia="Times New Roman" w:cs="Times New Roman"/>
          <w:color w:val="000000"/>
          <w:szCs w:val="28"/>
        </w:rPr>
        <w:t>à</w:t>
      </w:r>
      <w:r w:rsidRPr="00184EC4">
        <w:rPr>
          <w:rFonts w:eastAsia="Times New Roman" w:cs="Times New Roman"/>
          <w:color w:val="000000"/>
          <w:szCs w:val="28"/>
          <w:lang w:val="vi-VN"/>
        </w:rPr>
        <w:t>y c</w:t>
      </w:r>
      <w:r w:rsidRPr="00184EC4">
        <w:rPr>
          <w:rFonts w:eastAsia="Times New Roman" w:cs="Times New Roman"/>
          <w:color w:val="000000"/>
          <w:szCs w:val="28"/>
        </w:rPr>
        <w:t>ó</w:t>
      </w:r>
      <w:r w:rsidRPr="00184EC4">
        <w:rPr>
          <w:rFonts w:eastAsia="Times New Roman" w:cs="Times New Roman"/>
          <w:color w:val="000000"/>
          <w:szCs w:val="28"/>
          <w:lang w:val="vi-VN"/>
        </w:rPr>
        <w:t> văn bản thông báo cho trường trung học biết những ý kiến tiếp th</w:t>
      </w:r>
      <w:r w:rsidRPr="00184EC4">
        <w:rPr>
          <w:rFonts w:eastAsia="Times New Roman" w:cs="Times New Roman"/>
          <w:color w:val="000000"/>
          <w:szCs w:val="28"/>
        </w:rPr>
        <w:t>u</w:t>
      </w:r>
      <w:r w:rsidRPr="00184EC4">
        <w:rPr>
          <w:rFonts w:eastAsia="Times New Roman" w:cs="Times New Roman"/>
          <w:color w:val="000000"/>
          <w:szCs w:val="28"/>
          <w:lang w:val="vi-VN"/>
        </w:rPr>
        <w:t> hoặc b</w:t>
      </w:r>
      <w:r w:rsidRPr="00184EC4">
        <w:rPr>
          <w:rFonts w:eastAsia="Times New Roman" w:cs="Times New Roman"/>
          <w:color w:val="000000"/>
          <w:szCs w:val="28"/>
        </w:rPr>
        <w:t>ả</w:t>
      </w:r>
      <w:r w:rsidRPr="00184EC4">
        <w:rPr>
          <w:rFonts w:eastAsia="Times New Roman" w:cs="Times New Roman"/>
          <w:color w:val="000000"/>
          <w:szCs w:val="28"/>
          <w:lang w:val="vi-VN"/>
        </w:rPr>
        <w:t>o lưu</w:t>
      </w:r>
      <w:r w:rsidRPr="00184EC4">
        <w:rPr>
          <w:rFonts w:eastAsia="Times New Roman" w:cs="Times New Roman"/>
          <w:color w:val="000000"/>
          <w:szCs w:val="28"/>
        </w:rPr>
        <w:t>,</w:t>
      </w:r>
      <w:r w:rsidRPr="00184EC4">
        <w:rPr>
          <w:rFonts w:eastAsia="Times New Roman" w:cs="Times New Roman"/>
          <w:color w:val="000000"/>
          <w:szCs w:val="28"/>
          <w:lang w:val="vi-VN"/>
        </w:rPr>
        <w:t> đoàn đánh giá ngoài hoàn thiện báo cáo đánh giá ngoài, gửi đến sở giáo dục v</w:t>
      </w:r>
      <w:r w:rsidRPr="00184EC4">
        <w:rPr>
          <w:rFonts w:eastAsia="Times New Roman" w:cs="Times New Roman"/>
          <w:color w:val="000000"/>
          <w:szCs w:val="28"/>
        </w:rPr>
        <w:t>à</w:t>
      </w:r>
      <w:r w:rsidRPr="00184EC4">
        <w:rPr>
          <w:rFonts w:eastAsia="Times New Roman" w:cs="Times New Roman"/>
          <w:color w:val="000000"/>
          <w:szCs w:val="28"/>
          <w:lang w:val="vi-VN"/>
        </w:rPr>
        <w:t> đào tạo và trường trung học.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Trường hợp quá thời hạn 10 ngày làm việc, kể từ ngày nhận được dự thảo báo cáo đánh giá ngoài, trường trung học không có ý kiến phản hồi th</w:t>
      </w:r>
      <w:r w:rsidRPr="00184EC4">
        <w:rPr>
          <w:rFonts w:eastAsia="Times New Roman" w:cs="Times New Roman"/>
          <w:color w:val="000000"/>
          <w:szCs w:val="28"/>
        </w:rPr>
        <w:t>ì</w:t>
      </w:r>
      <w:r w:rsidRPr="00184EC4">
        <w:rPr>
          <w:rFonts w:eastAsia="Times New Roman" w:cs="Times New Roman"/>
          <w:color w:val="000000"/>
          <w:szCs w:val="28"/>
          <w:lang w:val="vi-VN"/>
        </w:rPr>
        <w:t> xem như đã đ</w:t>
      </w:r>
      <w:r w:rsidRPr="00184EC4">
        <w:rPr>
          <w:rFonts w:eastAsia="Times New Roman" w:cs="Times New Roman"/>
          <w:color w:val="000000"/>
          <w:szCs w:val="28"/>
        </w:rPr>
        <w:t>ồ</w:t>
      </w:r>
      <w:r w:rsidRPr="00184EC4">
        <w:rPr>
          <w:rFonts w:eastAsia="Times New Roman" w:cs="Times New Roman"/>
          <w:color w:val="000000"/>
          <w:szCs w:val="28"/>
          <w:lang w:val="vi-VN"/>
        </w:rPr>
        <w:t>ng ý với dự thảo báo cáo đánh giá ngoài. Trong thời hạn 10 ngày làm việc tiếp theo, đoàn đánh giá ngoài hoàn thiện báo cáo đánh giá ngoài, g</w:t>
      </w:r>
      <w:r w:rsidRPr="00184EC4">
        <w:rPr>
          <w:rFonts w:eastAsia="Times New Roman" w:cs="Times New Roman"/>
          <w:color w:val="000000"/>
          <w:szCs w:val="28"/>
        </w:rPr>
        <w:t>ử</w:t>
      </w:r>
      <w:r w:rsidRPr="00184EC4">
        <w:rPr>
          <w:rFonts w:eastAsia="Times New Roman" w:cs="Times New Roman"/>
          <w:color w:val="000000"/>
          <w:szCs w:val="28"/>
          <w:lang w:val="vi-VN"/>
        </w:rPr>
        <w:t>i đến sở giáo dục và đào tạo và trường trung học.</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60" w:name="chuong_4"/>
      <w:r w:rsidRPr="00184EC4">
        <w:rPr>
          <w:rFonts w:eastAsia="Times New Roman" w:cs="Times New Roman"/>
          <w:b/>
          <w:bCs/>
          <w:color w:val="000000"/>
          <w:szCs w:val="28"/>
          <w:lang w:val="vi-VN"/>
        </w:rPr>
        <w:t>Chương IV</w:t>
      </w:r>
      <w:bookmarkEnd w:id="60"/>
    </w:p>
    <w:p w:rsidR="00184EC4" w:rsidRPr="00184EC4" w:rsidRDefault="00184EC4" w:rsidP="00184EC4">
      <w:pPr>
        <w:shd w:val="clear" w:color="auto" w:fill="FFFFFF"/>
        <w:spacing w:line="234" w:lineRule="atLeast"/>
        <w:ind w:firstLine="567"/>
        <w:jc w:val="center"/>
        <w:rPr>
          <w:rFonts w:eastAsia="Times New Roman" w:cs="Times New Roman"/>
          <w:color w:val="000000"/>
          <w:szCs w:val="28"/>
        </w:rPr>
      </w:pPr>
      <w:bookmarkStart w:id="61" w:name="chuong_4_name"/>
      <w:r w:rsidRPr="00184EC4">
        <w:rPr>
          <w:rFonts w:eastAsia="Times New Roman" w:cs="Times New Roman"/>
          <w:b/>
          <w:bCs/>
          <w:color w:val="000000"/>
          <w:szCs w:val="28"/>
          <w:lang w:val="vi-VN"/>
        </w:rPr>
        <w:t>CÔNG NHẬN VÀ CẤP CHỨNG NHẬN TRƯỜNG ĐẠT KIỂM ĐỊNH CHẤT LƯỢNG GIÁO DỤC</w:t>
      </w:r>
      <w:bookmarkEnd w:id="61"/>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62" w:name="dieu_34"/>
      <w:r w:rsidRPr="00184EC4">
        <w:rPr>
          <w:rFonts w:eastAsia="Times New Roman" w:cs="Times New Roman"/>
          <w:b/>
          <w:bCs/>
          <w:color w:val="000000"/>
          <w:szCs w:val="28"/>
          <w:lang w:val="vi-VN"/>
        </w:rPr>
        <w:t>Điều 34. Công nhận trường đạt kiểm định chất lượng giáo dục</w:t>
      </w:r>
      <w:bookmarkEnd w:id="62"/>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Điều kiện công nhận trường đạt kiểm định chất lượng giáo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Có ít nhất một khóa học sinh đ</w:t>
      </w:r>
      <w:r w:rsidRPr="00184EC4">
        <w:rPr>
          <w:rFonts w:eastAsia="Times New Roman" w:cs="Times New Roman"/>
          <w:color w:val="000000"/>
          <w:szCs w:val="28"/>
        </w:rPr>
        <w:t>ã</w:t>
      </w:r>
      <w:r w:rsidRPr="00184EC4">
        <w:rPr>
          <w:rFonts w:eastAsia="Times New Roman" w:cs="Times New Roman"/>
          <w:color w:val="000000"/>
          <w:szCs w:val="28"/>
          <w:lang w:val="vi-VN"/>
        </w:rPr>
        <w:t> hoàn thành Chương trình trung học</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Có kết quả đánh giá ngoài đạt từ Mức 1 trở lên theo quy định t</w:t>
      </w:r>
      <w:r w:rsidRPr="00184EC4">
        <w:rPr>
          <w:rFonts w:eastAsia="Times New Roman" w:cs="Times New Roman"/>
          <w:color w:val="000000"/>
          <w:szCs w:val="28"/>
        </w:rPr>
        <w:t>ạ</w:t>
      </w:r>
      <w:r w:rsidRPr="00184EC4">
        <w:rPr>
          <w:rFonts w:eastAsia="Times New Roman" w:cs="Times New Roman"/>
          <w:color w:val="000000"/>
          <w:szCs w:val="28"/>
          <w:lang w:val="vi-VN"/>
        </w:rPr>
        <w:t>i kho</w:t>
      </w:r>
      <w:r w:rsidRPr="00184EC4">
        <w:rPr>
          <w:rFonts w:eastAsia="Times New Roman" w:cs="Times New Roman"/>
          <w:color w:val="000000"/>
          <w:szCs w:val="28"/>
        </w:rPr>
        <w:t>ả</w:t>
      </w:r>
      <w:r w:rsidRPr="00184EC4">
        <w:rPr>
          <w:rFonts w:eastAsia="Times New Roman" w:cs="Times New Roman"/>
          <w:color w:val="000000"/>
          <w:szCs w:val="28"/>
          <w:lang w:val="vi-VN"/>
        </w:rPr>
        <w:t>n 1 Điều 6 của Quy định này.</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Cấp độ công nhận: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a) Cấp độ 1: Trường được đánh giá đạt Mức 1 theo quy định tại khoản 1 Điều 6 của Quy định này;</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Cấp độ 2: Trường được đánh giá đạt Mức 2 theo quy định t</w:t>
      </w:r>
      <w:r w:rsidRPr="00184EC4">
        <w:rPr>
          <w:rFonts w:eastAsia="Times New Roman" w:cs="Times New Roman"/>
          <w:color w:val="000000"/>
          <w:szCs w:val="28"/>
        </w:rPr>
        <w:t>ạ</w:t>
      </w:r>
      <w:r w:rsidRPr="00184EC4">
        <w:rPr>
          <w:rFonts w:eastAsia="Times New Roman" w:cs="Times New Roman"/>
          <w:color w:val="000000"/>
          <w:szCs w:val="28"/>
          <w:lang w:val="vi-VN"/>
        </w:rPr>
        <w:t>i khoản 1 Điều 6 của Quy định này;</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c) Cấp độ 3: Trường được đánh giá đạt Mức 3 theo quy định t</w:t>
      </w:r>
      <w:r w:rsidRPr="00184EC4">
        <w:rPr>
          <w:rFonts w:eastAsia="Times New Roman" w:cs="Times New Roman"/>
          <w:color w:val="000000"/>
          <w:szCs w:val="28"/>
        </w:rPr>
        <w:t>ạ</w:t>
      </w:r>
      <w:r w:rsidRPr="00184EC4">
        <w:rPr>
          <w:rFonts w:eastAsia="Times New Roman" w:cs="Times New Roman"/>
          <w:color w:val="000000"/>
          <w:szCs w:val="28"/>
          <w:lang w:val="vi-VN"/>
        </w:rPr>
        <w:t>i khoản 1 Điều 6 của Quy định này;</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d) Cấp độ 4: Trường được đ</w:t>
      </w:r>
      <w:r w:rsidRPr="00184EC4">
        <w:rPr>
          <w:rFonts w:eastAsia="Times New Roman" w:cs="Times New Roman"/>
          <w:color w:val="000000"/>
          <w:szCs w:val="28"/>
        </w:rPr>
        <w:t>á</w:t>
      </w:r>
      <w:r w:rsidRPr="00184EC4">
        <w:rPr>
          <w:rFonts w:eastAsia="Times New Roman" w:cs="Times New Roman"/>
          <w:color w:val="000000"/>
          <w:szCs w:val="28"/>
          <w:lang w:val="vi-VN"/>
        </w:rPr>
        <w:t>nh giá đạt Mức 4 theo quy định tại khoản 1 Điều 6 của Quy định này.</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63" w:name="dieu_35"/>
      <w:r w:rsidRPr="00184EC4">
        <w:rPr>
          <w:rFonts w:eastAsia="Times New Roman" w:cs="Times New Roman"/>
          <w:b/>
          <w:bCs/>
          <w:color w:val="000000"/>
          <w:szCs w:val="28"/>
          <w:lang w:val="vi-VN"/>
        </w:rPr>
        <w:t>Điều 35. Cấp Chứng nhận trường đạt kiểm định chất lượng giáo dục và công bố kết quả kiểm định chất lượng giáo dục</w:t>
      </w:r>
      <w:bookmarkEnd w:id="63"/>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Trong th</w:t>
      </w:r>
      <w:r w:rsidRPr="00184EC4">
        <w:rPr>
          <w:rFonts w:eastAsia="Times New Roman" w:cs="Times New Roman"/>
          <w:color w:val="000000"/>
          <w:szCs w:val="28"/>
        </w:rPr>
        <w:t>ờ</w:t>
      </w:r>
      <w:r w:rsidRPr="00184EC4">
        <w:rPr>
          <w:rFonts w:eastAsia="Times New Roman" w:cs="Times New Roman"/>
          <w:color w:val="000000"/>
          <w:szCs w:val="28"/>
          <w:lang w:val="vi-VN"/>
        </w:rPr>
        <w:t>i hạn 20 ngày làm việc k</w:t>
      </w:r>
      <w:r w:rsidRPr="00184EC4">
        <w:rPr>
          <w:rFonts w:eastAsia="Times New Roman" w:cs="Times New Roman"/>
          <w:color w:val="000000"/>
          <w:szCs w:val="28"/>
        </w:rPr>
        <w:t>ể</w:t>
      </w:r>
      <w:r w:rsidRPr="00184EC4">
        <w:rPr>
          <w:rFonts w:eastAsia="Times New Roman" w:cs="Times New Roman"/>
          <w:color w:val="000000"/>
          <w:szCs w:val="28"/>
          <w:lang w:val="vi-VN"/>
        </w:rPr>
        <w:t> từ ngày nhận được báo cáo của</w:t>
      </w:r>
      <w:r w:rsidRPr="00184EC4">
        <w:rPr>
          <w:rFonts w:eastAsia="Times New Roman" w:cs="Times New Roman"/>
          <w:color w:val="000000"/>
          <w:szCs w:val="28"/>
        </w:rPr>
        <w:t> đ</w:t>
      </w:r>
      <w:r w:rsidRPr="00184EC4">
        <w:rPr>
          <w:rFonts w:eastAsia="Times New Roman" w:cs="Times New Roman"/>
          <w:color w:val="000000"/>
          <w:szCs w:val="28"/>
          <w:lang w:val="vi-VN"/>
        </w:rPr>
        <w:t>oàn đánh giá ngoài, Giám đốc sở giáo dục và đào tạo ra quyết định cấp Chứng nhận trường đạt kiểm định chất lượng giáo dục theo cấp độ trường trung h</w:t>
      </w:r>
      <w:r w:rsidRPr="00184EC4">
        <w:rPr>
          <w:rFonts w:eastAsia="Times New Roman" w:cs="Times New Roman"/>
          <w:color w:val="000000"/>
          <w:szCs w:val="28"/>
        </w:rPr>
        <w:t>ọc</w:t>
      </w:r>
      <w:r w:rsidRPr="00184EC4">
        <w:rPr>
          <w:rFonts w:eastAsia="Times New Roman" w:cs="Times New Roman"/>
          <w:color w:val="000000"/>
          <w:szCs w:val="28"/>
          <w:lang w:val="vi-VN"/>
        </w:rPr>
        <w:t> đ</w:t>
      </w:r>
      <w:r w:rsidRPr="00184EC4">
        <w:rPr>
          <w:rFonts w:eastAsia="Times New Roman" w:cs="Times New Roman"/>
          <w:color w:val="000000"/>
          <w:szCs w:val="28"/>
        </w:rPr>
        <w:t>ạ</w:t>
      </w:r>
      <w:r w:rsidRPr="00184EC4">
        <w:rPr>
          <w:rFonts w:eastAsia="Times New Roman" w:cs="Times New Roman"/>
          <w:color w:val="000000"/>
          <w:szCs w:val="28"/>
          <w:lang w:val="vi-VN"/>
        </w:rPr>
        <w:t>t được (M</w:t>
      </w:r>
      <w:r w:rsidRPr="00184EC4">
        <w:rPr>
          <w:rFonts w:eastAsia="Times New Roman" w:cs="Times New Roman"/>
          <w:color w:val="000000"/>
          <w:szCs w:val="28"/>
        </w:rPr>
        <w:t>ẫ</w:t>
      </w:r>
      <w:r w:rsidRPr="00184EC4">
        <w:rPr>
          <w:rFonts w:eastAsia="Times New Roman" w:cs="Times New Roman"/>
          <w:color w:val="000000"/>
          <w:szCs w:val="28"/>
          <w:lang w:val="vi-VN"/>
        </w:rPr>
        <w:t>u Chứng nhận theo Phụ lục I).</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Chứng nhận trường đạt kiểm định chất lượng giáo dục có giá trị 05 n</w:t>
      </w:r>
      <w:r w:rsidRPr="00184EC4">
        <w:rPr>
          <w:rFonts w:eastAsia="Times New Roman" w:cs="Times New Roman"/>
          <w:color w:val="000000"/>
          <w:szCs w:val="28"/>
        </w:rPr>
        <w:t>ă</w:t>
      </w:r>
      <w:r w:rsidRPr="00184EC4">
        <w:rPr>
          <w:rFonts w:eastAsia="Times New Roman" w:cs="Times New Roman"/>
          <w:color w:val="000000"/>
          <w:szCs w:val="28"/>
          <w:lang w:val="vi-VN"/>
        </w:rPr>
        <w:t>m. </w:t>
      </w:r>
      <w:r w:rsidRPr="00184EC4">
        <w:rPr>
          <w:rFonts w:eastAsia="Times New Roman" w:cs="Times New Roman"/>
          <w:color w:val="000000"/>
          <w:szCs w:val="28"/>
        </w:rPr>
        <w:t>Í</w:t>
      </w:r>
      <w:r w:rsidRPr="00184EC4">
        <w:rPr>
          <w:rFonts w:eastAsia="Times New Roman" w:cs="Times New Roman"/>
          <w:color w:val="000000"/>
          <w:szCs w:val="28"/>
          <w:lang w:val="vi-VN"/>
        </w:rPr>
        <w:t>t nh</w:t>
      </w:r>
      <w:r w:rsidRPr="00184EC4">
        <w:rPr>
          <w:rFonts w:eastAsia="Times New Roman" w:cs="Times New Roman"/>
          <w:color w:val="000000"/>
          <w:szCs w:val="28"/>
        </w:rPr>
        <w:t>ấ</w:t>
      </w:r>
      <w:r w:rsidRPr="00184EC4">
        <w:rPr>
          <w:rFonts w:eastAsia="Times New Roman" w:cs="Times New Roman"/>
          <w:color w:val="000000"/>
          <w:szCs w:val="28"/>
          <w:lang w:val="vi-VN"/>
        </w:rPr>
        <w:t>t 05 tháng trước thời hạn h</w:t>
      </w:r>
      <w:r w:rsidRPr="00184EC4">
        <w:rPr>
          <w:rFonts w:eastAsia="Times New Roman" w:cs="Times New Roman"/>
          <w:color w:val="000000"/>
          <w:szCs w:val="28"/>
        </w:rPr>
        <w:t>ế</w:t>
      </w:r>
      <w:r w:rsidRPr="00184EC4">
        <w:rPr>
          <w:rFonts w:eastAsia="Times New Roman" w:cs="Times New Roman"/>
          <w:color w:val="000000"/>
          <w:szCs w:val="28"/>
          <w:lang w:val="vi-VN"/>
        </w:rPr>
        <w:t>t giá trị của Chứng nhận trường đạt kiểm định chất lượng giáo dục, trường trung học phải thực hiện xong quy trình tự đánh giá theo quy định tại Điều 23 và đăng ký đánh giá ngoài theo quy định tại Điều 26 của Quy định này để được công nhận lại. Vi</w:t>
      </w:r>
      <w:r w:rsidRPr="00184EC4">
        <w:rPr>
          <w:rFonts w:eastAsia="Times New Roman" w:cs="Times New Roman"/>
          <w:color w:val="000000"/>
          <w:szCs w:val="28"/>
        </w:rPr>
        <w:t>ệ</w:t>
      </w:r>
      <w:r w:rsidRPr="00184EC4">
        <w:rPr>
          <w:rFonts w:eastAsia="Times New Roman" w:cs="Times New Roman"/>
          <w:color w:val="000000"/>
          <w:szCs w:val="28"/>
          <w:lang w:val="vi-VN"/>
        </w:rPr>
        <w:t>c công nhận lại thực hiện theo quy định tại Điều 34 của Quy định này.</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Kết quả kiểm định chất lượng giáo dục của trường trung học được công bố công khai trên trang thông tin điện tử của sở giáo dục v</w:t>
      </w:r>
      <w:r w:rsidRPr="00184EC4">
        <w:rPr>
          <w:rFonts w:eastAsia="Times New Roman" w:cs="Times New Roman"/>
          <w:color w:val="000000"/>
          <w:szCs w:val="28"/>
        </w:rPr>
        <w:t>à</w:t>
      </w:r>
      <w:r w:rsidRPr="00184EC4">
        <w:rPr>
          <w:rFonts w:eastAsia="Times New Roman" w:cs="Times New Roman"/>
          <w:color w:val="000000"/>
          <w:szCs w:val="28"/>
          <w:lang w:val="vi-VN"/>
        </w:rPr>
        <w:t> đào tạo.</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64" w:name="dieu_36"/>
      <w:r w:rsidRPr="00184EC4">
        <w:rPr>
          <w:rFonts w:eastAsia="Times New Roman" w:cs="Times New Roman"/>
          <w:b/>
          <w:bCs/>
          <w:color w:val="000000"/>
          <w:szCs w:val="28"/>
          <w:lang w:val="vi-VN"/>
        </w:rPr>
        <w:t>Điều 36. Thu hồi Chứng nhận trường đạt kiểm định chất lượng giáo dục</w:t>
      </w:r>
      <w:bookmarkEnd w:id="64"/>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Trường hợp Chứng nhận trường đạt kiểm định chất lượng giáo dục còn thời hạn mà trường trung học không còn đáp ứng các tiêu chuẩn đánh giá thì Chứng nhận trường đạt kiểm định chất lượng giáo dục bị thu hồi.</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Trong thời hạn 20 ngày làm việc, kể từ ngày có kết luận của sở giáo dục và đào tạo về việc trường trung học không còn đáp ứng các tiêu chuẩn đánh giá trường trung học, Giám đốc sở giáo dục và đào tạo ra quyết định thu hồi Chứng nhận trường đạt kiểm định chất lượng giáo dục.</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w:t>
      </w:r>
      <w:r w:rsidRPr="00184EC4">
        <w:rPr>
          <w:rFonts w:eastAsia="Times New Roman" w:cs="Times New Roman"/>
          <w:color w:val="000000"/>
          <w:szCs w:val="28"/>
        </w:rPr>
        <w:t>.</w:t>
      </w:r>
      <w:r w:rsidRPr="00184EC4">
        <w:rPr>
          <w:rFonts w:eastAsia="Times New Roman" w:cs="Times New Roman"/>
          <w:color w:val="000000"/>
          <w:szCs w:val="28"/>
          <w:lang w:val="vi-VN"/>
        </w:rPr>
        <w:t> Quy</w:t>
      </w:r>
      <w:r w:rsidRPr="00184EC4">
        <w:rPr>
          <w:rFonts w:eastAsia="Times New Roman" w:cs="Times New Roman"/>
          <w:color w:val="000000"/>
          <w:szCs w:val="28"/>
        </w:rPr>
        <w:t>ế</w:t>
      </w:r>
      <w:r w:rsidRPr="00184EC4">
        <w:rPr>
          <w:rFonts w:eastAsia="Times New Roman" w:cs="Times New Roman"/>
          <w:color w:val="000000"/>
          <w:szCs w:val="28"/>
          <w:lang w:val="vi-VN"/>
        </w:rPr>
        <w:t>t định thu h</w:t>
      </w:r>
      <w:r w:rsidRPr="00184EC4">
        <w:rPr>
          <w:rFonts w:eastAsia="Times New Roman" w:cs="Times New Roman"/>
          <w:color w:val="000000"/>
          <w:szCs w:val="28"/>
        </w:rPr>
        <w:t>ồ</w:t>
      </w:r>
      <w:r w:rsidRPr="00184EC4">
        <w:rPr>
          <w:rFonts w:eastAsia="Times New Roman" w:cs="Times New Roman"/>
          <w:color w:val="000000"/>
          <w:szCs w:val="28"/>
          <w:lang w:val="vi-VN"/>
        </w:rPr>
        <w:t>i Chứng nhận trường đạt ki</w:t>
      </w:r>
      <w:r w:rsidRPr="00184EC4">
        <w:rPr>
          <w:rFonts w:eastAsia="Times New Roman" w:cs="Times New Roman"/>
          <w:color w:val="000000"/>
          <w:szCs w:val="28"/>
        </w:rPr>
        <w:t>ể</w:t>
      </w:r>
      <w:r w:rsidRPr="00184EC4">
        <w:rPr>
          <w:rFonts w:eastAsia="Times New Roman" w:cs="Times New Roman"/>
          <w:color w:val="000000"/>
          <w:szCs w:val="28"/>
          <w:lang w:val="vi-VN"/>
        </w:rPr>
        <w:t>m định chất lượng giáo dục của trường trung học được công bố công khai trên trang thông tin điện t</w:t>
      </w:r>
      <w:r w:rsidRPr="00184EC4">
        <w:rPr>
          <w:rFonts w:eastAsia="Times New Roman" w:cs="Times New Roman"/>
          <w:color w:val="000000"/>
          <w:szCs w:val="28"/>
        </w:rPr>
        <w:t>ử</w:t>
      </w:r>
      <w:r w:rsidRPr="00184EC4">
        <w:rPr>
          <w:rFonts w:eastAsia="Times New Roman" w:cs="Times New Roman"/>
          <w:color w:val="000000"/>
          <w:szCs w:val="28"/>
          <w:lang w:val="vi-VN"/>
        </w:rPr>
        <w:t> của sở giáo dục và đào tạo.</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65" w:name="chuong_5"/>
      <w:r w:rsidRPr="00184EC4">
        <w:rPr>
          <w:rFonts w:eastAsia="Times New Roman" w:cs="Times New Roman"/>
          <w:b/>
          <w:bCs/>
          <w:color w:val="000000"/>
          <w:szCs w:val="28"/>
        </w:rPr>
        <w:t>Chương V</w:t>
      </w:r>
      <w:bookmarkEnd w:id="65"/>
    </w:p>
    <w:p w:rsidR="00184EC4" w:rsidRPr="00184EC4" w:rsidRDefault="00184EC4" w:rsidP="00184EC4">
      <w:pPr>
        <w:shd w:val="clear" w:color="auto" w:fill="FFFFFF"/>
        <w:spacing w:line="234" w:lineRule="atLeast"/>
        <w:ind w:firstLine="567"/>
        <w:jc w:val="center"/>
        <w:rPr>
          <w:rFonts w:eastAsia="Times New Roman" w:cs="Times New Roman"/>
          <w:color w:val="000000"/>
          <w:szCs w:val="28"/>
        </w:rPr>
      </w:pPr>
      <w:bookmarkStart w:id="66" w:name="chuong_5_name"/>
      <w:r w:rsidRPr="00184EC4">
        <w:rPr>
          <w:rFonts w:eastAsia="Times New Roman" w:cs="Times New Roman"/>
          <w:b/>
          <w:bCs/>
          <w:color w:val="000000"/>
          <w:szCs w:val="28"/>
        </w:rPr>
        <w:t>CÔNG NHẬN VÀ CẤP BẰNG CÔNG NHẬN TRƯỜNG ĐẠT CHUẨN QUỐC GIA</w:t>
      </w:r>
      <w:bookmarkEnd w:id="66"/>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67" w:name="dieu_37"/>
      <w:r w:rsidRPr="00184EC4">
        <w:rPr>
          <w:rFonts w:eastAsia="Times New Roman" w:cs="Times New Roman"/>
          <w:b/>
          <w:bCs/>
          <w:color w:val="000000"/>
          <w:szCs w:val="28"/>
          <w:lang w:val="vi-VN"/>
        </w:rPr>
        <w:t>Điều 37. Công nhận trường đạt chuẩn quốc gia</w:t>
      </w:r>
      <w:bookmarkEnd w:id="67"/>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Điều kiện công nhận: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Trư</w:t>
      </w:r>
      <w:r w:rsidRPr="00184EC4">
        <w:rPr>
          <w:rFonts w:eastAsia="Times New Roman" w:cs="Times New Roman"/>
          <w:color w:val="000000"/>
          <w:szCs w:val="28"/>
        </w:rPr>
        <w:t>ờ</w:t>
      </w:r>
      <w:r w:rsidRPr="00184EC4">
        <w:rPr>
          <w:rFonts w:eastAsia="Times New Roman" w:cs="Times New Roman"/>
          <w:color w:val="000000"/>
          <w:szCs w:val="28"/>
          <w:lang w:val="vi-VN"/>
        </w:rPr>
        <w:t>ng trung học được c</w:t>
      </w:r>
      <w:r w:rsidRPr="00184EC4">
        <w:rPr>
          <w:rFonts w:eastAsia="Times New Roman" w:cs="Times New Roman"/>
          <w:color w:val="000000"/>
          <w:szCs w:val="28"/>
        </w:rPr>
        <w:t>ô</w:t>
      </w:r>
      <w:r w:rsidRPr="00184EC4">
        <w:rPr>
          <w:rFonts w:eastAsia="Times New Roman" w:cs="Times New Roman"/>
          <w:color w:val="000000"/>
          <w:szCs w:val="28"/>
          <w:lang w:val="vi-VN"/>
        </w:rPr>
        <w:t>ng nhận đạt chuẩn quốc gia khi đáp ứng quy định tại đi</w:t>
      </w:r>
      <w:r w:rsidRPr="00184EC4">
        <w:rPr>
          <w:rFonts w:eastAsia="Times New Roman" w:cs="Times New Roman"/>
          <w:color w:val="000000"/>
          <w:szCs w:val="28"/>
        </w:rPr>
        <w:t>ể</w:t>
      </w:r>
      <w:r w:rsidRPr="00184EC4">
        <w:rPr>
          <w:rFonts w:eastAsia="Times New Roman" w:cs="Times New Roman"/>
          <w:color w:val="000000"/>
          <w:szCs w:val="28"/>
          <w:lang w:val="vi-VN"/>
        </w:rPr>
        <w:t>m a khoản 1 Điều 34 và có kết quả đánh giá ngoài đạt từ Mức 2 trở lên theo quy định tại khoản 1 Điều 6 của Quy định này</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Mức độ công nhận: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a) Mức độ 1: Trường được đánh giá đạt Mức 2 theo quy định tại khoản 1 Điều 6 của Quy định này;</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b) Mức độ 2: Trường được đánh giá đạt Mức 3 trở lên theo quy định t</w:t>
      </w:r>
      <w:r w:rsidRPr="00184EC4">
        <w:rPr>
          <w:rFonts w:eastAsia="Times New Roman" w:cs="Times New Roman"/>
          <w:color w:val="000000"/>
          <w:szCs w:val="28"/>
        </w:rPr>
        <w:t>ạ</w:t>
      </w:r>
      <w:r w:rsidRPr="00184EC4">
        <w:rPr>
          <w:rFonts w:eastAsia="Times New Roman" w:cs="Times New Roman"/>
          <w:color w:val="000000"/>
          <w:szCs w:val="28"/>
          <w:lang w:val="vi-VN"/>
        </w:rPr>
        <w:t>i khoản 1 Điều 6 của Quy định này.</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68" w:name="dieu_38"/>
      <w:r w:rsidRPr="00184EC4">
        <w:rPr>
          <w:rFonts w:eastAsia="Times New Roman" w:cs="Times New Roman"/>
          <w:b/>
          <w:bCs/>
          <w:color w:val="000000"/>
          <w:szCs w:val="28"/>
          <w:lang w:val="vi-VN"/>
        </w:rPr>
        <w:t>Điều 38. Cấp Bằng công nhận trường trung học đạt chuẩn quốc gia</w:t>
      </w:r>
      <w:bookmarkEnd w:id="68"/>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Trong thời hạn 20 ngày làm việc, kể từ ngày nhận được báo cáo của đoàn đánh giá ngoài, Giám đốc sở giáo dục và đào tạo đề nghị Chủ tịch Ủy ban nhân dân cấp tỉnh ra quyết định cấp Bằng công nhận trường đạt chuẩn quốc gia cho trường trung học (M</w:t>
      </w:r>
      <w:r w:rsidRPr="00184EC4">
        <w:rPr>
          <w:rFonts w:eastAsia="Times New Roman" w:cs="Times New Roman"/>
          <w:color w:val="000000"/>
          <w:szCs w:val="28"/>
        </w:rPr>
        <w:t>ẫ</w:t>
      </w:r>
      <w:r w:rsidRPr="00184EC4">
        <w:rPr>
          <w:rFonts w:eastAsia="Times New Roman" w:cs="Times New Roman"/>
          <w:color w:val="000000"/>
          <w:szCs w:val="28"/>
          <w:lang w:val="vi-VN"/>
        </w:rPr>
        <w:t>u Bằng công nhận theo Phụ lục II)</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Bằng công nhận trường đạt chuẩn quốc gia có giá trị 05 năm. Trong trư</w:t>
      </w:r>
      <w:r w:rsidRPr="00184EC4">
        <w:rPr>
          <w:rFonts w:eastAsia="Times New Roman" w:cs="Times New Roman"/>
          <w:color w:val="000000"/>
          <w:szCs w:val="28"/>
        </w:rPr>
        <w:t>ờ</w:t>
      </w:r>
      <w:r w:rsidRPr="00184EC4">
        <w:rPr>
          <w:rFonts w:eastAsia="Times New Roman" w:cs="Times New Roman"/>
          <w:color w:val="000000"/>
          <w:szCs w:val="28"/>
          <w:lang w:val="vi-VN"/>
        </w:rPr>
        <w:t>ng h</w:t>
      </w:r>
      <w:r w:rsidRPr="00184EC4">
        <w:rPr>
          <w:rFonts w:eastAsia="Times New Roman" w:cs="Times New Roman"/>
          <w:color w:val="000000"/>
          <w:szCs w:val="28"/>
        </w:rPr>
        <w:t>ợ</w:t>
      </w:r>
      <w:r w:rsidRPr="00184EC4">
        <w:rPr>
          <w:rFonts w:eastAsia="Times New Roman" w:cs="Times New Roman"/>
          <w:color w:val="000000"/>
          <w:szCs w:val="28"/>
          <w:lang w:val="vi-VN"/>
        </w:rPr>
        <w:t>p có nhu cầu được công nhận lại, ít nhất 05 tháng trước thời hạn hết giá tr</w:t>
      </w:r>
      <w:r w:rsidRPr="00184EC4">
        <w:rPr>
          <w:rFonts w:eastAsia="Times New Roman" w:cs="Times New Roman"/>
          <w:color w:val="000000"/>
          <w:szCs w:val="28"/>
        </w:rPr>
        <w:t>ị</w:t>
      </w:r>
      <w:r w:rsidRPr="00184EC4">
        <w:rPr>
          <w:rFonts w:eastAsia="Times New Roman" w:cs="Times New Roman"/>
          <w:color w:val="000000"/>
          <w:szCs w:val="28"/>
          <w:lang w:val="vi-VN"/>
        </w:rPr>
        <w:t> của B</w:t>
      </w:r>
      <w:r w:rsidRPr="00184EC4">
        <w:rPr>
          <w:rFonts w:eastAsia="Times New Roman" w:cs="Times New Roman"/>
          <w:color w:val="000000"/>
          <w:szCs w:val="28"/>
        </w:rPr>
        <w:t>ằ</w:t>
      </w:r>
      <w:r w:rsidRPr="00184EC4">
        <w:rPr>
          <w:rFonts w:eastAsia="Times New Roman" w:cs="Times New Roman"/>
          <w:color w:val="000000"/>
          <w:szCs w:val="28"/>
          <w:lang w:val="vi-VN"/>
        </w:rPr>
        <w:t>ng công nhận trường đạt chuẩn quốc gia, trường trung học phải thực hiện xong quy trình tự đánh giá theo quy định tại Điều 23 và đăng ký đánh gi</w:t>
      </w:r>
      <w:r w:rsidRPr="00184EC4">
        <w:rPr>
          <w:rFonts w:eastAsia="Times New Roman" w:cs="Times New Roman"/>
          <w:color w:val="000000"/>
          <w:szCs w:val="28"/>
        </w:rPr>
        <w:t>á</w:t>
      </w:r>
      <w:r w:rsidRPr="00184EC4">
        <w:rPr>
          <w:rFonts w:eastAsia="Times New Roman" w:cs="Times New Roman"/>
          <w:color w:val="000000"/>
          <w:szCs w:val="28"/>
          <w:lang w:val="vi-VN"/>
        </w:rPr>
        <w:t> ngo</w:t>
      </w:r>
      <w:r w:rsidRPr="00184EC4">
        <w:rPr>
          <w:rFonts w:eastAsia="Times New Roman" w:cs="Times New Roman"/>
          <w:color w:val="000000"/>
          <w:szCs w:val="28"/>
        </w:rPr>
        <w:t>à</w:t>
      </w:r>
      <w:r w:rsidRPr="00184EC4">
        <w:rPr>
          <w:rFonts w:eastAsia="Times New Roman" w:cs="Times New Roman"/>
          <w:color w:val="000000"/>
          <w:szCs w:val="28"/>
          <w:lang w:val="vi-VN"/>
        </w:rPr>
        <w:t>i theo quy định tại Điều 26 của Quy định này đ</w:t>
      </w:r>
      <w:r w:rsidRPr="00184EC4">
        <w:rPr>
          <w:rFonts w:eastAsia="Times New Roman" w:cs="Times New Roman"/>
          <w:color w:val="000000"/>
          <w:szCs w:val="28"/>
        </w:rPr>
        <w:t>ể</w:t>
      </w:r>
      <w:r w:rsidRPr="00184EC4">
        <w:rPr>
          <w:rFonts w:eastAsia="Times New Roman" w:cs="Times New Roman"/>
          <w:color w:val="000000"/>
          <w:szCs w:val="28"/>
          <w:lang w:val="vi-VN"/>
        </w:rPr>
        <w:t> được công nhận lại</w:t>
      </w:r>
      <w:r w:rsidRPr="00184EC4">
        <w:rPr>
          <w:rFonts w:eastAsia="Times New Roman" w:cs="Times New Roman"/>
          <w:color w:val="000000"/>
          <w:szCs w:val="28"/>
        </w:rPr>
        <w:t>.</w:t>
      </w:r>
      <w:r w:rsidRPr="00184EC4">
        <w:rPr>
          <w:rFonts w:eastAsia="Times New Roman" w:cs="Times New Roman"/>
          <w:color w:val="000000"/>
          <w:szCs w:val="28"/>
          <w:lang w:val="vi-VN"/>
        </w:rPr>
        <w:t> Việc công nhận lại thực hiện theo quy định tại Điều 37 của Quy định này.</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K</w:t>
      </w:r>
      <w:r w:rsidRPr="00184EC4">
        <w:rPr>
          <w:rFonts w:eastAsia="Times New Roman" w:cs="Times New Roman"/>
          <w:color w:val="000000"/>
          <w:szCs w:val="28"/>
        </w:rPr>
        <w:t>ế</w:t>
      </w:r>
      <w:r w:rsidRPr="00184EC4">
        <w:rPr>
          <w:rFonts w:eastAsia="Times New Roman" w:cs="Times New Roman"/>
          <w:color w:val="000000"/>
          <w:szCs w:val="28"/>
          <w:lang w:val="vi-VN"/>
        </w:rPr>
        <w:t>t qu</w:t>
      </w:r>
      <w:r w:rsidRPr="00184EC4">
        <w:rPr>
          <w:rFonts w:eastAsia="Times New Roman" w:cs="Times New Roman"/>
          <w:color w:val="000000"/>
          <w:szCs w:val="28"/>
        </w:rPr>
        <w:t>ả</w:t>
      </w:r>
      <w:r w:rsidRPr="00184EC4">
        <w:rPr>
          <w:rFonts w:eastAsia="Times New Roman" w:cs="Times New Roman"/>
          <w:color w:val="000000"/>
          <w:szCs w:val="28"/>
          <w:lang w:val="vi-VN"/>
        </w:rPr>
        <w:t> trư</w:t>
      </w:r>
      <w:r w:rsidRPr="00184EC4">
        <w:rPr>
          <w:rFonts w:eastAsia="Times New Roman" w:cs="Times New Roman"/>
          <w:color w:val="000000"/>
          <w:szCs w:val="28"/>
        </w:rPr>
        <w:t>ờ</w:t>
      </w:r>
      <w:r w:rsidRPr="00184EC4">
        <w:rPr>
          <w:rFonts w:eastAsia="Times New Roman" w:cs="Times New Roman"/>
          <w:color w:val="000000"/>
          <w:szCs w:val="28"/>
          <w:lang w:val="vi-VN"/>
        </w:rPr>
        <w:t>ng trung học được công nhận đạt chuẩn quốc gia được công bố công khai trên trang thông tin điện tử của s</w:t>
      </w:r>
      <w:r w:rsidRPr="00184EC4">
        <w:rPr>
          <w:rFonts w:eastAsia="Times New Roman" w:cs="Times New Roman"/>
          <w:color w:val="000000"/>
          <w:szCs w:val="28"/>
        </w:rPr>
        <w:t>ở</w:t>
      </w:r>
      <w:r w:rsidRPr="00184EC4">
        <w:rPr>
          <w:rFonts w:eastAsia="Times New Roman" w:cs="Times New Roman"/>
          <w:color w:val="000000"/>
          <w:szCs w:val="28"/>
          <w:lang w:val="vi-VN"/>
        </w:rPr>
        <w:t> giáo dục và đào tạo.</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69" w:name="dieu_39"/>
      <w:r w:rsidRPr="00184EC4">
        <w:rPr>
          <w:rFonts w:eastAsia="Times New Roman" w:cs="Times New Roman"/>
          <w:b/>
          <w:bCs/>
          <w:color w:val="000000"/>
          <w:szCs w:val="28"/>
          <w:lang w:val="vi-VN"/>
        </w:rPr>
        <w:t>Điều 39. Thu hồi Bằng công nhận trường đạt chuẩn quốc gia</w:t>
      </w:r>
      <w:bookmarkEnd w:id="69"/>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Trường hợp Bằng công nhận trường đạt chuẩn quốc gia còn thời hạn mà trường trung học không còn đáp ứng các tiêu chuẩn theo quy định tại Chương II của Quy định này thì Bằng công nhận trường đạt chuẩn quốc gia b</w:t>
      </w:r>
      <w:r w:rsidRPr="00184EC4">
        <w:rPr>
          <w:rFonts w:eastAsia="Times New Roman" w:cs="Times New Roman"/>
          <w:color w:val="000000"/>
          <w:szCs w:val="28"/>
        </w:rPr>
        <w:t>ị</w:t>
      </w:r>
      <w:r w:rsidRPr="00184EC4">
        <w:rPr>
          <w:rFonts w:eastAsia="Times New Roman" w:cs="Times New Roman"/>
          <w:color w:val="000000"/>
          <w:szCs w:val="28"/>
          <w:lang w:val="vi-VN"/>
        </w:rPr>
        <w:t> thu hồi.</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w:t>
      </w:r>
      <w:r w:rsidRPr="00184EC4">
        <w:rPr>
          <w:rFonts w:eastAsia="Times New Roman" w:cs="Times New Roman"/>
          <w:color w:val="000000"/>
          <w:szCs w:val="28"/>
        </w:rPr>
        <w:t>.</w:t>
      </w:r>
      <w:r w:rsidRPr="00184EC4">
        <w:rPr>
          <w:rFonts w:eastAsia="Times New Roman" w:cs="Times New Roman"/>
          <w:color w:val="000000"/>
          <w:szCs w:val="28"/>
          <w:lang w:val="vi-VN"/>
        </w:rPr>
        <w:t> Trong thời hạn 20 ngày làm việc, k</w:t>
      </w:r>
      <w:r w:rsidRPr="00184EC4">
        <w:rPr>
          <w:rFonts w:eastAsia="Times New Roman" w:cs="Times New Roman"/>
          <w:color w:val="000000"/>
          <w:szCs w:val="28"/>
        </w:rPr>
        <w:t>ể</w:t>
      </w:r>
      <w:r w:rsidRPr="00184EC4">
        <w:rPr>
          <w:rFonts w:eastAsia="Times New Roman" w:cs="Times New Roman"/>
          <w:color w:val="000000"/>
          <w:szCs w:val="28"/>
          <w:lang w:val="vi-VN"/>
        </w:rPr>
        <w:t> từ khi có kết luận của sở giáo dục và đào tạo về việc trường trung học không còn đáp ứng các tiêu chuẩn đánh giá</w:t>
      </w:r>
      <w:r w:rsidRPr="00184EC4">
        <w:rPr>
          <w:rFonts w:eastAsia="Times New Roman" w:cs="Times New Roman"/>
          <w:color w:val="000000"/>
          <w:szCs w:val="28"/>
        </w:rPr>
        <w:t>,</w:t>
      </w:r>
      <w:r w:rsidRPr="00184EC4">
        <w:rPr>
          <w:rFonts w:eastAsia="Times New Roman" w:cs="Times New Roman"/>
          <w:color w:val="000000"/>
          <w:szCs w:val="28"/>
          <w:lang w:val="vi-VN"/>
        </w:rPr>
        <w:t> Gi</w:t>
      </w:r>
      <w:r w:rsidRPr="00184EC4">
        <w:rPr>
          <w:rFonts w:eastAsia="Times New Roman" w:cs="Times New Roman"/>
          <w:color w:val="000000"/>
          <w:szCs w:val="28"/>
        </w:rPr>
        <w:t>á</w:t>
      </w:r>
      <w:r w:rsidRPr="00184EC4">
        <w:rPr>
          <w:rFonts w:eastAsia="Times New Roman" w:cs="Times New Roman"/>
          <w:color w:val="000000"/>
          <w:szCs w:val="28"/>
          <w:lang w:val="vi-VN"/>
        </w:rPr>
        <w:t>m đ</w:t>
      </w:r>
      <w:r w:rsidRPr="00184EC4">
        <w:rPr>
          <w:rFonts w:eastAsia="Times New Roman" w:cs="Times New Roman"/>
          <w:color w:val="000000"/>
          <w:szCs w:val="28"/>
        </w:rPr>
        <w:t>ố</w:t>
      </w:r>
      <w:r w:rsidRPr="00184EC4">
        <w:rPr>
          <w:rFonts w:eastAsia="Times New Roman" w:cs="Times New Roman"/>
          <w:color w:val="000000"/>
          <w:szCs w:val="28"/>
          <w:lang w:val="vi-VN"/>
        </w:rPr>
        <w:t>c sở giáo dục và đào tạo đề nghị Chủ tịch Ủy ban nhân dân cấp tỉnh ra quyết định thu hồi Bằng công nhận trường đạt chuẩn quốc gia.</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Quyết định thu hồi Bằng công nhận trường đạt chuẩn quốc gia đối với trường trung học được công bố công khai trên trang thông tin điện tử của sở giáo dục và đào tạo.</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70" w:name="chuong_6"/>
      <w:r w:rsidRPr="00184EC4">
        <w:rPr>
          <w:rFonts w:eastAsia="Times New Roman" w:cs="Times New Roman"/>
          <w:b/>
          <w:bCs/>
          <w:color w:val="000000"/>
          <w:szCs w:val="28"/>
          <w:lang w:val="vi-VN"/>
        </w:rPr>
        <w:t>Chương VI</w:t>
      </w:r>
      <w:bookmarkEnd w:id="70"/>
    </w:p>
    <w:p w:rsidR="00184EC4" w:rsidRPr="00184EC4" w:rsidRDefault="00184EC4" w:rsidP="00184EC4">
      <w:pPr>
        <w:shd w:val="clear" w:color="auto" w:fill="FFFFFF"/>
        <w:spacing w:line="234" w:lineRule="atLeast"/>
        <w:ind w:firstLine="567"/>
        <w:jc w:val="center"/>
        <w:rPr>
          <w:rFonts w:eastAsia="Times New Roman" w:cs="Times New Roman"/>
          <w:color w:val="000000"/>
          <w:szCs w:val="28"/>
        </w:rPr>
      </w:pPr>
      <w:bookmarkStart w:id="71" w:name="chuong_6_name"/>
      <w:r w:rsidRPr="00184EC4">
        <w:rPr>
          <w:rFonts w:eastAsia="Times New Roman" w:cs="Times New Roman"/>
          <w:b/>
          <w:bCs/>
          <w:color w:val="000000"/>
          <w:szCs w:val="28"/>
          <w:lang w:val="vi-VN"/>
        </w:rPr>
        <w:t>TỔ CHỨC THỰC HIỆN</w:t>
      </w:r>
      <w:bookmarkEnd w:id="71"/>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72" w:name="dieu_40"/>
      <w:r w:rsidRPr="00184EC4">
        <w:rPr>
          <w:rFonts w:eastAsia="Times New Roman" w:cs="Times New Roman"/>
          <w:b/>
          <w:bCs/>
          <w:color w:val="000000"/>
          <w:szCs w:val="28"/>
          <w:lang w:val="vi-VN"/>
        </w:rPr>
        <w:t>Điều 40. Điều khoản chuyển tiếp và công nhận tương đương</w:t>
      </w:r>
      <w:bookmarkEnd w:id="72"/>
    </w:p>
    <w:p w:rsidR="00184EC4" w:rsidRPr="00184EC4" w:rsidRDefault="00184EC4" w:rsidP="00184EC4">
      <w:pPr>
        <w:shd w:val="clear" w:color="auto" w:fill="FFFFFF"/>
        <w:spacing w:line="234" w:lineRule="atLeast"/>
        <w:ind w:firstLine="567"/>
        <w:rPr>
          <w:rFonts w:eastAsia="Times New Roman" w:cs="Times New Roman"/>
          <w:color w:val="000000"/>
          <w:szCs w:val="28"/>
        </w:rPr>
      </w:pPr>
      <w:r w:rsidRPr="00184EC4">
        <w:rPr>
          <w:rFonts w:eastAsia="Times New Roman" w:cs="Times New Roman"/>
          <w:color w:val="000000"/>
          <w:szCs w:val="28"/>
          <w:lang w:val="vi-VN"/>
        </w:rPr>
        <w:t>1. Các trường trung học đang thực hiện đánh giá, công nhận đạt chuẩn quốc gia theo Thông tư số </w:t>
      </w:r>
      <w:hyperlink r:id="rId13" w:tgtFrame="_blank" w:tooltip="Thông tư 47/2012/TT-BGDĐT" w:history="1">
        <w:r w:rsidRPr="00184EC4">
          <w:rPr>
            <w:rFonts w:eastAsia="Times New Roman" w:cs="Times New Roman"/>
            <w:color w:val="0E70C3"/>
            <w:szCs w:val="28"/>
            <w:lang w:val="vi-VN"/>
          </w:rPr>
          <w:t>47/2012/TT-BGDĐT</w:t>
        </w:r>
      </w:hyperlink>
      <w:r w:rsidRPr="00184EC4">
        <w:rPr>
          <w:rFonts w:eastAsia="Times New Roman" w:cs="Times New Roman"/>
          <w:color w:val="000000"/>
          <w:szCs w:val="28"/>
          <w:lang w:val="vi-VN"/>
        </w:rPr>
        <w:t> ngày 07 tháng 12 năm 2012 của Bộ trưởng Bộ Giáo dục và Đào tạo ban hành Quy chế công nhận trường trung học cơ sở, trường trung học ph</w:t>
      </w:r>
      <w:r w:rsidRPr="00184EC4">
        <w:rPr>
          <w:rFonts w:eastAsia="Times New Roman" w:cs="Times New Roman"/>
          <w:color w:val="000000"/>
          <w:szCs w:val="28"/>
        </w:rPr>
        <w:t>ổ</w:t>
      </w:r>
      <w:r w:rsidRPr="00184EC4">
        <w:rPr>
          <w:rFonts w:eastAsia="Times New Roman" w:cs="Times New Roman"/>
          <w:color w:val="000000"/>
          <w:szCs w:val="28"/>
          <w:lang w:val="vi-VN"/>
        </w:rPr>
        <w:t> thông và trường phổ thông có nhiều cấp học đạt chuẩn quốc gia (Thông tư số 47/2012/TT-BGDĐT) thì được thực hiện tiếp quy trình kiểm tra, thẩm định và cấp Bằng công nhận trường đạt chuẩn quốc gia theo quy định hiện hành trong giai đoạn chuyển tiếp cho đ</w:t>
      </w:r>
      <w:r w:rsidRPr="00184EC4">
        <w:rPr>
          <w:rFonts w:eastAsia="Times New Roman" w:cs="Times New Roman"/>
          <w:color w:val="000000"/>
          <w:szCs w:val="28"/>
        </w:rPr>
        <w:t>ế</w:t>
      </w:r>
      <w:r w:rsidRPr="00184EC4">
        <w:rPr>
          <w:rFonts w:eastAsia="Times New Roman" w:cs="Times New Roman"/>
          <w:color w:val="000000"/>
          <w:szCs w:val="28"/>
          <w:lang w:val="vi-VN"/>
        </w:rPr>
        <w:t>n hết ngày 31 th</w:t>
      </w:r>
      <w:r w:rsidRPr="00184EC4">
        <w:rPr>
          <w:rFonts w:eastAsia="Times New Roman" w:cs="Times New Roman"/>
          <w:color w:val="000000"/>
          <w:szCs w:val="28"/>
        </w:rPr>
        <w:t>á</w:t>
      </w:r>
      <w:r w:rsidRPr="00184EC4">
        <w:rPr>
          <w:rFonts w:eastAsia="Times New Roman" w:cs="Times New Roman"/>
          <w:color w:val="000000"/>
          <w:szCs w:val="28"/>
          <w:lang w:val="vi-VN"/>
        </w:rPr>
        <w:t>ng 12 năm 2018. Trong đó, việc tự kiểm tra và đề nghị thẩm định kết quả chỉ thực hiện cho đến thời điểm Thông tư này có hiệu lực thi hành.</w:t>
      </w:r>
    </w:p>
    <w:p w:rsidR="00184EC4" w:rsidRPr="00184EC4" w:rsidRDefault="00184EC4" w:rsidP="00184EC4">
      <w:pPr>
        <w:shd w:val="clear" w:color="auto" w:fill="FFFFFF"/>
        <w:spacing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2. Các trường trung học đang thực hiện đánh giá, công nhận đạt tiêu chuẩn chất lượng giáo dục theo Thông tư số </w:t>
      </w:r>
      <w:hyperlink r:id="rId14" w:tgtFrame="_blank" w:tooltip="Thông tư 42/2012/TT-BGDĐT" w:history="1">
        <w:r w:rsidRPr="00184EC4">
          <w:rPr>
            <w:rFonts w:eastAsia="Times New Roman" w:cs="Times New Roman"/>
            <w:color w:val="0E70C3"/>
            <w:szCs w:val="28"/>
            <w:lang w:val="vi-VN"/>
          </w:rPr>
          <w:t>42/2012/TT-BGDĐT</w:t>
        </w:r>
      </w:hyperlink>
      <w:r w:rsidRPr="00184EC4">
        <w:rPr>
          <w:rFonts w:eastAsia="Times New Roman" w:cs="Times New Roman"/>
          <w:color w:val="000000"/>
          <w:szCs w:val="28"/>
          <w:lang w:val="vi-VN"/>
        </w:rPr>
        <w:t> ng</w:t>
      </w:r>
      <w:r w:rsidRPr="00184EC4">
        <w:rPr>
          <w:rFonts w:eastAsia="Times New Roman" w:cs="Times New Roman"/>
          <w:color w:val="000000"/>
          <w:szCs w:val="28"/>
        </w:rPr>
        <w:t>à</w:t>
      </w:r>
      <w:r w:rsidRPr="00184EC4">
        <w:rPr>
          <w:rFonts w:eastAsia="Times New Roman" w:cs="Times New Roman"/>
          <w:color w:val="000000"/>
          <w:szCs w:val="28"/>
          <w:lang w:val="vi-VN"/>
        </w:rPr>
        <w:t>y 23 tháng 11 năm 2012 của Bộ trưởng Bộ Giáo dục và Đào tạo Quy định về tiêu chuẩn đánh giá chất lượng giáo dục và quy trình, chu kỳ kiểm định chất lượng giáo dục cơ sở giáo dục ph</w:t>
      </w:r>
      <w:r w:rsidRPr="00184EC4">
        <w:rPr>
          <w:rFonts w:eastAsia="Times New Roman" w:cs="Times New Roman"/>
          <w:color w:val="000000"/>
          <w:szCs w:val="28"/>
        </w:rPr>
        <w:t>ổ</w:t>
      </w:r>
      <w:r w:rsidRPr="00184EC4">
        <w:rPr>
          <w:rFonts w:eastAsia="Times New Roman" w:cs="Times New Roman"/>
          <w:color w:val="000000"/>
          <w:szCs w:val="28"/>
          <w:lang w:val="vi-VN"/>
        </w:rPr>
        <w:t> thông, cơ sở giáo dục thường xuyên (Thông tư số 42/2012/TT-BGDĐT) thì được thực hiện tiếp quy trình kiểm định chất lượng giáo dục theo quy định hiện hành trong giai đoạn chuyển tiếp cho đến hết ngày 31 tháng 12 năm 2018. Trong đó, việc tự đánh giá và đăng ký đánh giá ngoài chỉ thực hiện cho đến thời điểm Thông tư này có hiệu lực thi hành.</w:t>
      </w:r>
    </w:p>
    <w:p w:rsidR="00184EC4" w:rsidRPr="00184EC4" w:rsidRDefault="00184EC4" w:rsidP="00184EC4">
      <w:pPr>
        <w:shd w:val="clear" w:color="auto" w:fill="FFFFFF"/>
        <w:spacing w:line="234" w:lineRule="atLeast"/>
        <w:ind w:firstLine="567"/>
        <w:rPr>
          <w:rFonts w:eastAsia="Times New Roman" w:cs="Times New Roman"/>
          <w:color w:val="000000"/>
          <w:szCs w:val="28"/>
        </w:rPr>
      </w:pPr>
      <w:r w:rsidRPr="00184EC4">
        <w:rPr>
          <w:rFonts w:eastAsia="Times New Roman" w:cs="Times New Roman"/>
          <w:color w:val="000000"/>
          <w:szCs w:val="28"/>
          <w:lang w:val="vi-VN"/>
        </w:rPr>
        <w:t>3. Các trường trung học đã được công nhận đạt chuẩn quốc gia theo Thông tư s</w:t>
      </w:r>
      <w:r w:rsidRPr="00184EC4">
        <w:rPr>
          <w:rFonts w:eastAsia="Times New Roman" w:cs="Times New Roman"/>
          <w:color w:val="000000"/>
          <w:szCs w:val="28"/>
        </w:rPr>
        <w:t>ố</w:t>
      </w:r>
      <w:r w:rsidRPr="00184EC4">
        <w:rPr>
          <w:rFonts w:eastAsia="Times New Roman" w:cs="Times New Roman"/>
          <w:color w:val="000000"/>
          <w:szCs w:val="28"/>
          <w:lang w:val="vi-VN"/>
        </w:rPr>
        <w:t> </w:t>
      </w:r>
      <w:hyperlink r:id="rId15" w:tgtFrame="_blank" w:tooltip="Thông tư 47/2012/TT-BGDĐT" w:history="1">
        <w:r w:rsidRPr="00184EC4">
          <w:rPr>
            <w:rFonts w:eastAsia="Times New Roman" w:cs="Times New Roman"/>
            <w:color w:val="0E70C3"/>
            <w:szCs w:val="28"/>
            <w:lang w:val="vi-VN"/>
          </w:rPr>
          <w:t>47/2012/TT-BGDĐT</w:t>
        </w:r>
      </w:hyperlink>
      <w:r w:rsidRPr="00184EC4">
        <w:rPr>
          <w:rFonts w:eastAsia="Times New Roman" w:cs="Times New Roman"/>
          <w:color w:val="000000"/>
          <w:szCs w:val="28"/>
          <w:lang w:val="vi-VN"/>
        </w:rPr>
        <w:t> tương đương trường đạt chuẩn quốc gia Mức độ 2 của Quy định này.</w:t>
      </w:r>
    </w:p>
    <w:p w:rsidR="00184EC4" w:rsidRPr="00184EC4" w:rsidRDefault="00184EC4" w:rsidP="00184EC4">
      <w:pPr>
        <w:shd w:val="clear" w:color="auto" w:fill="FFFFFF"/>
        <w:spacing w:line="234" w:lineRule="atLeast"/>
        <w:ind w:firstLine="567"/>
        <w:rPr>
          <w:rFonts w:eastAsia="Times New Roman" w:cs="Times New Roman"/>
          <w:color w:val="000000"/>
          <w:szCs w:val="28"/>
        </w:rPr>
      </w:pPr>
      <w:r w:rsidRPr="00184EC4">
        <w:rPr>
          <w:rFonts w:eastAsia="Times New Roman" w:cs="Times New Roman"/>
          <w:color w:val="000000"/>
          <w:szCs w:val="28"/>
          <w:lang w:val="vi-VN"/>
        </w:rPr>
        <w:t>4. Các trường trung học đạt kiểm định chất lượng giáo dục Cấp độ 1, Cấp độ 2 và Cấp độ 3 theo Thông tư số </w:t>
      </w:r>
      <w:hyperlink r:id="rId16" w:tgtFrame="_blank" w:tooltip="Thông tư 42/2012/TT-BGDĐT" w:history="1">
        <w:r w:rsidRPr="00184EC4">
          <w:rPr>
            <w:rFonts w:eastAsia="Times New Roman" w:cs="Times New Roman"/>
            <w:color w:val="0E70C3"/>
            <w:szCs w:val="28"/>
            <w:lang w:val="vi-VN"/>
          </w:rPr>
          <w:t>42/2012/TT-BGDĐT</w:t>
        </w:r>
      </w:hyperlink>
      <w:r w:rsidRPr="00184EC4">
        <w:rPr>
          <w:rFonts w:eastAsia="Times New Roman" w:cs="Times New Roman"/>
          <w:color w:val="000000"/>
          <w:szCs w:val="28"/>
          <w:lang w:val="vi-VN"/>
        </w:rPr>
        <w:t> tương đương trường đạt kiểm định chất lượng giáo dục Cấp độ 1, Cấp độ 2 và Cấp độ 3 của Quy định này.</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73" w:name="dieu_41"/>
      <w:r w:rsidRPr="00184EC4">
        <w:rPr>
          <w:rFonts w:eastAsia="Times New Roman" w:cs="Times New Roman"/>
          <w:b/>
          <w:bCs/>
          <w:color w:val="000000"/>
          <w:szCs w:val="28"/>
          <w:lang w:val="vi-VN"/>
        </w:rPr>
        <w:t>Điều 41. Trách nhiệm của sở giáo dục và đào tạo</w:t>
      </w:r>
      <w:bookmarkEnd w:id="73"/>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Tham mưu Ủy ban nhân dân cấp tỉnh lập kế hoạch kiểm định chất lượng giáo dục; lập kế hoạch, quy hoạch xây dựng trường trung học đạt chuẩn quốc gia; hướng dẫn, chỉ đạo, giám sát, kiểm tra các phòng giáo dục và đào tạo, các trường trung học trực thuộc triển khai công tác kiểm định chất lượng giáo dục và xây dựng trường trung học đạt chuẩn quốc gia theo quy định.</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Tổ chức tập huấn chuyên môn, nghiệp vụ cho các đơn vị, cá nhân thực hiện công tác ki</w:t>
      </w:r>
      <w:r w:rsidRPr="00184EC4">
        <w:rPr>
          <w:rFonts w:eastAsia="Times New Roman" w:cs="Times New Roman"/>
          <w:color w:val="000000"/>
          <w:szCs w:val="28"/>
        </w:rPr>
        <w:t>ể</w:t>
      </w:r>
      <w:r w:rsidRPr="00184EC4">
        <w:rPr>
          <w:rFonts w:eastAsia="Times New Roman" w:cs="Times New Roman"/>
          <w:color w:val="000000"/>
          <w:szCs w:val="28"/>
          <w:lang w:val="vi-VN"/>
        </w:rPr>
        <w:t>m định chất lượng giáo dục và xây dựng trường đạt chuẩn quốc gia.</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Giám sát, chỉ đạo các trường trung học trực thuộc thực hiện kế hoạch cải ti</w:t>
      </w:r>
      <w:r w:rsidRPr="00184EC4">
        <w:rPr>
          <w:rFonts w:eastAsia="Times New Roman" w:cs="Times New Roman"/>
          <w:color w:val="000000"/>
          <w:szCs w:val="28"/>
        </w:rPr>
        <w:t>ế</w:t>
      </w:r>
      <w:r w:rsidRPr="00184EC4">
        <w:rPr>
          <w:rFonts w:eastAsia="Times New Roman" w:cs="Times New Roman"/>
          <w:color w:val="000000"/>
          <w:szCs w:val="28"/>
          <w:lang w:val="vi-VN"/>
        </w:rPr>
        <w:t>n chất lượng để không ngừng duy trì và nâng cao chất lượng.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Hằng năm tổ chức sơ kết, tổng kết về công tác kiểm định chất lượng giáo dục và xây dựng trường đạt chuẩn quốc gia; báo cáo kết quả với Ủy ban nhân dân cấp tỉnh, Bộ Giáo dục và Đào tạo để được hướng dẫn, chỉ đạo, kiểm tra, thanh tra.</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74" w:name="dieu_42"/>
      <w:r w:rsidRPr="00184EC4">
        <w:rPr>
          <w:rFonts w:eastAsia="Times New Roman" w:cs="Times New Roman"/>
          <w:b/>
          <w:bCs/>
          <w:color w:val="000000"/>
          <w:szCs w:val="28"/>
          <w:lang w:val="vi-VN"/>
        </w:rPr>
        <w:t>Điều 42. Trách nhiệm của phòng giáo dục và đào tạo</w:t>
      </w:r>
      <w:bookmarkEnd w:id="74"/>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1. Tham mưu Ủy ban nhân dân cấp huyện lập kế hoạch kiểm định chất lượng giáo dục; lập kế hoạch xây dựng, đầu tư cho các trường trung học trên địa bàn thuộc phạm vi quản lý để đạt chuẩn quốc gia; hướng dẫn, chỉ đạo, giám sát, kiểm tra các các trường trung học trực thuộc triển khai công tác kiểm định chất lượng giáo dục và xây dựng trường đạt chuẩn quốc gia theo quy định</w:t>
      </w:r>
      <w:r w:rsidRPr="00184EC4">
        <w:rPr>
          <w:rFonts w:eastAsia="Times New Roman" w:cs="Times New Roman"/>
          <w:color w:val="000000"/>
          <w:szCs w:val="28"/>
        </w:rPr>
        <w:t> c</w:t>
      </w:r>
      <w:r w:rsidRPr="00184EC4">
        <w:rPr>
          <w:rFonts w:eastAsia="Times New Roman" w:cs="Times New Roman"/>
          <w:color w:val="000000"/>
          <w:szCs w:val="28"/>
          <w:lang w:val="vi-VN"/>
        </w:rPr>
        <w:t>ủa B</w:t>
      </w:r>
      <w:r w:rsidRPr="00184EC4">
        <w:rPr>
          <w:rFonts w:eastAsia="Times New Roman" w:cs="Times New Roman"/>
          <w:color w:val="000000"/>
          <w:szCs w:val="28"/>
        </w:rPr>
        <w:t>ộ</w:t>
      </w:r>
      <w:r w:rsidRPr="00184EC4">
        <w:rPr>
          <w:rFonts w:eastAsia="Times New Roman" w:cs="Times New Roman"/>
          <w:color w:val="000000"/>
          <w:szCs w:val="28"/>
          <w:lang w:val="vi-VN"/>
        </w:rPr>
        <w:t> Giáo dục và Đào tạo.</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w:t>
      </w:r>
      <w:r w:rsidRPr="00184EC4">
        <w:rPr>
          <w:rFonts w:eastAsia="Times New Roman" w:cs="Times New Roman"/>
          <w:color w:val="000000"/>
          <w:szCs w:val="28"/>
        </w:rPr>
        <w:t>.</w:t>
      </w:r>
      <w:r w:rsidRPr="00184EC4">
        <w:rPr>
          <w:rFonts w:eastAsia="Times New Roman" w:cs="Times New Roman"/>
          <w:color w:val="000000"/>
          <w:szCs w:val="28"/>
          <w:lang w:val="vi-VN"/>
        </w:rPr>
        <w:t> Giám sát</w:t>
      </w:r>
      <w:r w:rsidRPr="00184EC4">
        <w:rPr>
          <w:rFonts w:eastAsia="Times New Roman" w:cs="Times New Roman"/>
          <w:color w:val="000000"/>
          <w:szCs w:val="28"/>
        </w:rPr>
        <w:t>,</w:t>
      </w:r>
      <w:r w:rsidRPr="00184EC4">
        <w:rPr>
          <w:rFonts w:eastAsia="Times New Roman" w:cs="Times New Roman"/>
          <w:color w:val="000000"/>
          <w:szCs w:val="28"/>
          <w:lang w:val="vi-VN"/>
        </w:rPr>
        <w:t> chỉ đạo các trường trung học, trường tiểu học trực thuộc (nếu có) thực hiện kế hoạch cải tiến chất lượng để không ngừng duy tr</w:t>
      </w:r>
      <w:r w:rsidRPr="00184EC4">
        <w:rPr>
          <w:rFonts w:eastAsia="Times New Roman" w:cs="Times New Roman"/>
          <w:color w:val="000000"/>
          <w:szCs w:val="28"/>
        </w:rPr>
        <w:t>ì</w:t>
      </w:r>
      <w:r w:rsidRPr="00184EC4">
        <w:rPr>
          <w:rFonts w:eastAsia="Times New Roman" w:cs="Times New Roman"/>
          <w:color w:val="000000"/>
          <w:szCs w:val="28"/>
          <w:lang w:val="vi-VN"/>
        </w:rPr>
        <w:t> và n</w:t>
      </w:r>
      <w:r w:rsidRPr="00184EC4">
        <w:rPr>
          <w:rFonts w:eastAsia="Times New Roman" w:cs="Times New Roman"/>
          <w:color w:val="000000"/>
          <w:szCs w:val="28"/>
        </w:rPr>
        <w:t>â</w:t>
      </w:r>
      <w:r w:rsidRPr="00184EC4">
        <w:rPr>
          <w:rFonts w:eastAsia="Times New Roman" w:cs="Times New Roman"/>
          <w:color w:val="000000"/>
          <w:szCs w:val="28"/>
          <w:lang w:val="vi-VN"/>
        </w:rPr>
        <w:t>ng cao chất lượng.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lastRenderedPageBreak/>
        <w:t>3. H</w:t>
      </w:r>
      <w:r w:rsidRPr="00184EC4">
        <w:rPr>
          <w:rFonts w:eastAsia="Times New Roman" w:cs="Times New Roman"/>
          <w:color w:val="000000"/>
          <w:szCs w:val="28"/>
        </w:rPr>
        <w:t>ằ</w:t>
      </w:r>
      <w:r w:rsidRPr="00184EC4">
        <w:rPr>
          <w:rFonts w:eastAsia="Times New Roman" w:cs="Times New Roman"/>
          <w:color w:val="000000"/>
          <w:szCs w:val="28"/>
          <w:lang w:val="vi-VN"/>
        </w:rPr>
        <w:t>ng năm tổ chức sơ kết, t</w:t>
      </w:r>
      <w:r w:rsidRPr="00184EC4">
        <w:rPr>
          <w:rFonts w:eastAsia="Times New Roman" w:cs="Times New Roman"/>
          <w:color w:val="000000"/>
          <w:szCs w:val="28"/>
        </w:rPr>
        <w:t>ổ</w:t>
      </w:r>
      <w:r w:rsidRPr="00184EC4">
        <w:rPr>
          <w:rFonts w:eastAsia="Times New Roman" w:cs="Times New Roman"/>
          <w:color w:val="000000"/>
          <w:szCs w:val="28"/>
          <w:lang w:val="vi-VN"/>
        </w:rPr>
        <w:t>ng kết về công tác kiểm định chất lượng giáo dục và xây dựng trường đạt chuẩn quốc gia; báo cáo k</w:t>
      </w:r>
      <w:r w:rsidRPr="00184EC4">
        <w:rPr>
          <w:rFonts w:eastAsia="Times New Roman" w:cs="Times New Roman"/>
          <w:color w:val="000000"/>
          <w:szCs w:val="28"/>
        </w:rPr>
        <w:t>ế</w:t>
      </w:r>
      <w:r w:rsidRPr="00184EC4">
        <w:rPr>
          <w:rFonts w:eastAsia="Times New Roman" w:cs="Times New Roman"/>
          <w:color w:val="000000"/>
          <w:szCs w:val="28"/>
          <w:lang w:val="vi-VN"/>
        </w:rPr>
        <w:t>t quả với Ủy ban nhân dân cấp huyện, sở giáo dục và đào tạo đ</w:t>
      </w:r>
      <w:r w:rsidRPr="00184EC4">
        <w:rPr>
          <w:rFonts w:eastAsia="Times New Roman" w:cs="Times New Roman"/>
          <w:color w:val="000000"/>
          <w:szCs w:val="28"/>
        </w:rPr>
        <w:t>ể</w:t>
      </w:r>
      <w:r w:rsidRPr="00184EC4">
        <w:rPr>
          <w:rFonts w:eastAsia="Times New Roman" w:cs="Times New Roman"/>
          <w:color w:val="000000"/>
          <w:szCs w:val="28"/>
          <w:lang w:val="vi-VN"/>
        </w:rPr>
        <w:t> được hướng dẫn, chỉ đạo</w:t>
      </w:r>
      <w:r w:rsidRPr="00184EC4">
        <w:rPr>
          <w:rFonts w:eastAsia="Times New Roman" w:cs="Times New Roman"/>
          <w:color w:val="000000"/>
          <w:szCs w:val="28"/>
        </w:rPr>
        <w:t>,</w:t>
      </w:r>
      <w:r w:rsidRPr="00184EC4">
        <w:rPr>
          <w:rFonts w:eastAsia="Times New Roman" w:cs="Times New Roman"/>
          <w:color w:val="000000"/>
          <w:szCs w:val="28"/>
          <w:lang w:val="vi-VN"/>
        </w:rPr>
        <w:t> kiểm tra, thanh tra.</w:t>
      </w:r>
    </w:p>
    <w:p w:rsidR="00184EC4" w:rsidRPr="00184EC4" w:rsidRDefault="00184EC4" w:rsidP="00184EC4">
      <w:pPr>
        <w:shd w:val="clear" w:color="auto" w:fill="FFFFFF"/>
        <w:spacing w:line="234" w:lineRule="atLeast"/>
        <w:ind w:firstLine="567"/>
        <w:rPr>
          <w:rFonts w:eastAsia="Times New Roman" w:cs="Times New Roman"/>
          <w:color w:val="000000"/>
          <w:szCs w:val="28"/>
        </w:rPr>
      </w:pPr>
      <w:bookmarkStart w:id="75" w:name="dieu_43"/>
      <w:r w:rsidRPr="00184EC4">
        <w:rPr>
          <w:rFonts w:eastAsia="Times New Roman" w:cs="Times New Roman"/>
          <w:b/>
          <w:bCs/>
          <w:color w:val="000000"/>
          <w:szCs w:val="28"/>
          <w:lang w:val="vi-VN"/>
        </w:rPr>
        <w:t>Điều 43. Trách nhiệm của trường trung học</w:t>
      </w:r>
      <w:bookmarkEnd w:id="75"/>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1. </w:t>
      </w:r>
      <w:r w:rsidRPr="00184EC4">
        <w:rPr>
          <w:rFonts w:eastAsia="Times New Roman" w:cs="Times New Roman"/>
          <w:color w:val="000000"/>
          <w:szCs w:val="28"/>
          <w:lang w:val="vi-VN"/>
        </w:rPr>
        <w:t>Tham mưu cấp ủy đảng, chính quyền lập kế hoạch xây dựng và phát t</w:t>
      </w:r>
      <w:r w:rsidRPr="00184EC4">
        <w:rPr>
          <w:rFonts w:eastAsia="Times New Roman" w:cs="Times New Roman"/>
          <w:color w:val="000000"/>
          <w:szCs w:val="28"/>
        </w:rPr>
        <w:t>riể</w:t>
      </w:r>
      <w:r w:rsidRPr="00184EC4">
        <w:rPr>
          <w:rFonts w:eastAsia="Times New Roman" w:cs="Times New Roman"/>
          <w:color w:val="000000"/>
          <w:szCs w:val="28"/>
          <w:lang w:val="vi-VN"/>
        </w:rPr>
        <w:t>n ph</w:t>
      </w:r>
      <w:r w:rsidRPr="00184EC4">
        <w:rPr>
          <w:rFonts w:eastAsia="Times New Roman" w:cs="Times New Roman"/>
          <w:color w:val="000000"/>
          <w:szCs w:val="28"/>
        </w:rPr>
        <w:t>ấ</w:t>
      </w:r>
      <w:r w:rsidRPr="00184EC4">
        <w:rPr>
          <w:rFonts w:eastAsia="Times New Roman" w:cs="Times New Roman"/>
          <w:color w:val="000000"/>
          <w:szCs w:val="28"/>
          <w:lang w:val="vi-VN"/>
        </w:rPr>
        <w:t>n đ</w:t>
      </w:r>
      <w:r w:rsidRPr="00184EC4">
        <w:rPr>
          <w:rFonts w:eastAsia="Times New Roman" w:cs="Times New Roman"/>
          <w:color w:val="000000"/>
          <w:szCs w:val="28"/>
        </w:rPr>
        <w:t>ấ</w:t>
      </w:r>
      <w:r w:rsidRPr="00184EC4">
        <w:rPr>
          <w:rFonts w:eastAsia="Times New Roman" w:cs="Times New Roman"/>
          <w:color w:val="000000"/>
          <w:szCs w:val="28"/>
          <w:lang w:val="vi-VN"/>
        </w:rPr>
        <w:t>u từng giai đoạn trường đạt kiểm định chất lượng giáo dục, đ</w:t>
      </w:r>
      <w:r w:rsidRPr="00184EC4">
        <w:rPr>
          <w:rFonts w:eastAsia="Times New Roman" w:cs="Times New Roman"/>
          <w:color w:val="000000"/>
          <w:szCs w:val="28"/>
        </w:rPr>
        <w:t>ạ</w:t>
      </w:r>
      <w:r w:rsidRPr="00184EC4">
        <w:rPr>
          <w:rFonts w:eastAsia="Times New Roman" w:cs="Times New Roman"/>
          <w:color w:val="000000"/>
          <w:szCs w:val="28"/>
          <w:lang w:val="vi-VN"/>
        </w:rPr>
        <w:t>t chuẩn quốc gia.</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2. Tổ chức tự đánh giá, đăng ký đánh giá ngoài; đề nghị cấp có thẩm quyền công nhận trường đạt kiểm định chất lượng gi</w:t>
      </w:r>
      <w:r w:rsidRPr="00184EC4">
        <w:rPr>
          <w:rFonts w:eastAsia="Times New Roman" w:cs="Times New Roman"/>
          <w:color w:val="000000"/>
          <w:szCs w:val="28"/>
        </w:rPr>
        <w:t>á</w:t>
      </w:r>
      <w:r w:rsidRPr="00184EC4">
        <w:rPr>
          <w:rFonts w:eastAsia="Times New Roman" w:cs="Times New Roman"/>
          <w:color w:val="000000"/>
          <w:szCs w:val="28"/>
          <w:lang w:val="vi-VN"/>
        </w:rPr>
        <w:t>o dục và c</w:t>
      </w:r>
      <w:r w:rsidRPr="00184EC4">
        <w:rPr>
          <w:rFonts w:eastAsia="Times New Roman" w:cs="Times New Roman"/>
          <w:color w:val="000000"/>
          <w:szCs w:val="28"/>
        </w:rPr>
        <w:t>ô</w:t>
      </w:r>
      <w:r w:rsidRPr="00184EC4">
        <w:rPr>
          <w:rFonts w:eastAsia="Times New Roman" w:cs="Times New Roman"/>
          <w:color w:val="000000"/>
          <w:szCs w:val="28"/>
          <w:lang w:val="vi-VN"/>
        </w:rPr>
        <w:t>ng nhận trường đạt chu</w:t>
      </w:r>
      <w:r w:rsidRPr="00184EC4">
        <w:rPr>
          <w:rFonts w:eastAsia="Times New Roman" w:cs="Times New Roman"/>
          <w:color w:val="000000"/>
          <w:szCs w:val="28"/>
        </w:rPr>
        <w:t>ẩ</w:t>
      </w:r>
      <w:r w:rsidRPr="00184EC4">
        <w:rPr>
          <w:rFonts w:eastAsia="Times New Roman" w:cs="Times New Roman"/>
          <w:color w:val="000000"/>
          <w:szCs w:val="28"/>
          <w:lang w:val="vi-VN"/>
        </w:rPr>
        <w:t>n qu</w:t>
      </w:r>
      <w:r w:rsidRPr="00184EC4">
        <w:rPr>
          <w:rFonts w:eastAsia="Times New Roman" w:cs="Times New Roman"/>
          <w:color w:val="000000"/>
          <w:szCs w:val="28"/>
        </w:rPr>
        <w:t>ố</w:t>
      </w:r>
      <w:r w:rsidRPr="00184EC4">
        <w:rPr>
          <w:rFonts w:eastAsia="Times New Roman" w:cs="Times New Roman"/>
          <w:color w:val="000000"/>
          <w:szCs w:val="28"/>
          <w:lang w:val="vi-VN"/>
        </w:rPr>
        <w:t>c gia khi x</w:t>
      </w:r>
      <w:r w:rsidRPr="00184EC4">
        <w:rPr>
          <w:rFonts w:eastAsia="Times New Roman" w:cs="Times New Roman"/>
          <w:color w:val="000000"/>
          <w:szCs w:val="28"/>
        </w:rPr>
        <w:t>é</w:t>
      </w:r>
      <w:r w:rsidRPr="00184EC4">
        <w:rPr>
          <w:rFonts w:eastAsia="Times New Roman" w:cs="Times New Roman"/>
          <w:color w:val="000000"/>
          <w:szCs w:val="28"/>
          <w:lang w:val="vi-VN"/>
        </w:rPr>
        <w:t>t th</w:t>
      </w:r>
      <w:r w:rsidRPr="00184EC4">
        <w:rPr>
          <w:rFonts w:eastAsia="Times New Roman" w:cs="Times New Roman"/>
          <w:color w:val="000000"/>
          <w:szCs w:val="28"/>
        </w:rPr>
        <w:t>ấ</w:t>
      </w:r>
      <w:r w:rsidRPr="00184EC4">
        <w:rPr>
          <w:rFonts w:eastAsia="Times New Roman" w:cs="Times New Roman"/>
          <w:color w:val="000000"/>
          <w:szCs w:val="28"/>
          <w:lang w:val="vi-VN"/>
        </w:rPr>
        <w:t>y đảm bảo các tiêu chuẩn đánh giá trường trung học tại Quy định này</w:t>
      </w:r>
      <w:r w:rsidRPr="00184EC4">
        <w:rPr>
          <w:rFonts w:eastAsia="Times New Roman" w:cs="Times New Roman"/>
          <w:color w:val="000000"/>
          <w:szCs w:val="28"/>
        </w:rPr>
        <w: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3. Căn cứ kết quả đánh giá ngoài, bổ sung, hoàn thiện báo cáo tự đánh giá</w:t>
      </w:r>
      <w:r w:rsidRPr="00184EC4">
        <w:rPr>
          <w:rFonts w:eastAsia="Times New Roman" w:cs="Times New Roman"/>
          <w:color w:val="000000"/>
          <w:szCs w:val="28"/>
        </w:rPr>
        <w:t>;</w:t>
      </w:r>
      <w:r w:rsidRPr="00184EC4">
        <w:rPr>
          <w:rFonts w:eastAsia="Times New Roman" w:cs="Times New Roman"/>
          <w:color w:val="000000"/>
          <w:szCs w:val="28"/>
          <w:lang w:val="vi-VN"/>
        </w:rPr>
        <w:t> thực hiện kế hoạch cải tiến chất lượng trong báo cáo tự đánh giá, các khuyến nghị của đoàn đánh giá ngoài và chỉ đạo của cơ quan quản lý. Hằng năm báo c</w:t>
      </w:r>
      <w:r w:rsidRPr="00184EC4">
        <w:rPr>
          <w:rFonts w:eastAsia="Times New Roman" w:cs="Times New Roman"/>
          <w:color w:val="000000"/>
          <w:szCs w:val="28"/>
        </w:rPr>
        <w:t>á</w:t>
      </w:r>
      <w:r w:rsidRPr="00184EC4">
        <w:rPr>
          <w:rFonts w:eastAsia="Times New Roman" w:cs="Times New Roman"/>
          <w:color w:val="000000"/>
          <w:szCs w:val="28"/>
          <w:lang w:val="vi-VN"/>
        </w:rPr>
        <w:t>o k</w:t>
      </w:r>
      <w:r w:rsidRPr="00184EC4">
        <w:rPr>
          <w:rFonts w:eastAsia="Times New Roman" w:cs="Times New Roman"/>
          <w:color w:val="000000"/>
          <w:szCs w:val="28"/>
        </w:rPr>
        <w:t>ế</w:t>
      </w:r>
      <w:r w:rsidRPr="00184EC4">
        <w:rPr>
          <w:rFonts w:eastAsia="Times New Roman" w:cs="Times New Roman"/>
          <w:color w:val="000000"/>
          <w:szCs w:val="28"/>
          <w:lang w:val="vi-VN"/>
        </w:rPr>
        <w:t>t qu</w:t>
      </w:r>
      <w:r w:rsidRPr="00184EC4">
        <w:rPr>
          <w:rFonts w:eastAsia="Times New Roman" w:cs="Times New Roman"/>
          <w:color w:val="000000"/>
          <w:szCs w:val="28"/>
        </w:rPr>
        <w:t>ả</w:t>
      </w:r>
      <w:r w:rsidRPr="00184EC4">
        <w:rPr>
          <w:rFonts w:eastAsia="Times New Roman" w:cs="Times New Roman"/>
          <w:color w:val="000000"/>
          <w:szCs w:val="28"/>
          <w:lang w:val="vi-VN"/>
        </w:rPr>
        <w:t> thực hiện cải ti</w:t>
      </w:r>
      <w:r w:rsidRPr="00184EC4">
        <w:rPr>
          <w:rFonts w:eastAsia="Times New Roman" w:cs="Times New Roman"/>
          <w:color w:val="000000"/>
          <w:szCs w:val="28"/>
        </w:rPr>
        <w:t>ế</w:t>
      </w:r>
      <w:r w:rsidRPr="00184EC4">
        <w:rPr>
          <w:rFonts w:eastAsia="Times New Roman" w:cs="Times New Roman"/>
          <w:color w:val="000000"/>
          <w:szCs w:val="28"/>
          <w:lang w:val="vi-VN"/>
        </w:rPr>
        <w:t>n chất lượng đ</w:t>
      </w:r>
      <w:r w:rsidRPr="00184EC4">
        <w:rPr>
          <w:rFonts w:eastAsia="Times New Roman" w:cs="Times New Roman"/>
          <w:color w:val="000000"/>
          <w:szCs w:val="28"/>
        </w:rPr>
        <w:t>ố</w:t>
      </w:r>
      <w:r w:rsidRPr="00184EC4">
        <w:rPr>
          <w:rFonts w:eastAsia="Times New Roman" w:cs="Times New Roman"/>
          <w:color w:val="000000"/>
          <w:szCs w:val="28"/>
          <w:lang w:val="vi-VN"/>
        </w:rPr>
        <w:t>i với cơ quan quản lý giáo dục trực tiếp đ</w:t>
      </w:r>
      <w:r w:rsidRPr="00184EC4">
        <w:rPr>
          <w:rFonts w:eastAsia="Times New Roman" w:cs="Times New Roman"/>
          <w:color w:val="000000"/>
          <w:szCs w:val="28"/>
        </w:rPr>
        <w:t>ể</w:t>
      </w:r>
      <w:r w:rsidRPr="00184EC4">
        <w:rPr>
          <w:rFonts w:eastAsia="Times New Roman" w:cs="Times New Roman"/>
          <w:color w:val="000000"/>
          <w:szCs w:val="28"/>
          <w:lang w:val="vi-VN"/>
        </w:rPr>
        <w:t> được hướng dẫn, chỉ đạo, kiểm tra và giám sát.</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4. Chuẩn bị đầy đủ hồ sơ, dữ liệu liên quan đến các hoạt động của nhà trư</w:t>
      </w:r>
      <w:r w:rsidRPr="00184EC4">
        <w:rPr>
          <w:rFonts w:eastAsia="Times New Roman" w:cs="Times New Roman"/>
          <w:color w:val="000000"/>
          <w:szCs w:val="28"/>
        </w:rPr>
        <w:t>ờ</w:t>
      </w:r>
      <w:r w:rsidRPr="00184EC4">
        <w:rPr>
          <w:rFonts w:eastAsia="Times New Roman" w:cs="Times New Roman"/>
          <w:color w:val="000000"/>
          <w:szCs w:val="28"/>
          <w:lang w:val="vi-VN"/>
        </w:rPr>
        <w:t>ng, các điều kiện c</w:t>
      </w:r>
      <w:r w:rsidRPr="00184EC4">
        <w:rPr>
          <w:rFonts w:eastAsia="Times New Roman" w:cs="Times New Roman"/>
          <w:color w:val="000000"/>
          <w:szCs w:val="28"/>
        </w:rPr>
        <w:t>ầ</w:t>
      </w:r>
      <w:r w:rsidRPr="00184EC4">
        <w:rPr>
          <w:rFonts w:eastAsia="Times New Roman" w:cs="Times New Roman"/>
          <w:color w:val="000000"/>
          <w:szCs w:val="28"/>
          <w:lang w:val="vi-VN"/>
        </w:rPr>
        <w:t>n th</w:t>
      </w:r>
      <w:r w:rsidRPr="00184EC4">
        <w:rPr>
          <w:rFonts w:eastAsia="Times New Roman" w:cs="Times New Roman"/>
          <w:color w:val="000000"/>
          <w:szCs w:val="28"/>
        </w:rPr>
        <w:t>iế</w:t>
      </w:r>
      <w:r w:rsidRPr="00184EC4">
        <w:rPr>
          <w:rFonts w:eastAsia="Times New Roman" w:cs="Times New Roman"/>
          <w:color w:val="000000"/>
          <w:szCs w:val="28"/>
          <w:lang w:val="vi-VN"/>
        </w:rPr>
        <w:t>t khác đ</w:t>
      </w:r>
      <w:r w:rsidRPr="00184EC4">
        <w:rPr>
          <w:rFonts w:eastAsia="Times New Roman" w:cs="Times New Roman"/>
          <w:color w:val="000000"/>
          <w:szCs w:val="28"/>
        </w:rPr>
        <w:t>ể</w:t>
      </w:r>
      <w:r w:rsidRPr="00184EC4">
        <w:rPr>
          <w:rFonts w:eastAsia="Times New Roman" w:cs="Times New Roman"/>
          <w:color w:val="000000"/>
          <w:szCs w:val="28"/>
          <w:lang w:val="vi-VN"/>
        </w:rPr>
        <w:t> phục vụ công tác đánh giá ngoài; phản h</w:t>
      </w:r>
      <w:r w:rsidRPr="00184EC4">
        <w:rPr>
          <w:rFonts w:eastAsia="Times New Roman" w:cs="Times New Roman"/>
          <w:color w:val="000000"/>
          <w:szCs w:val="28"/>
        </w:rPr>
        <w:t>ồ</w:t>
      </w:r>
      <w:r w:rsidRPr="00184EC4">
        <w:rPr>
          <w:rFonts w:eastAsia="Times New Roman" w:cs="Times New Roman"/>
          <w:color w:val="000000"/>
          <w:szCs w:val="28"/>
          <w:lang w:val="vi-VN"/>
        </w:rPr>
        <w:t>i ý kiến về dự thảo báo cáo đánh giá ngoài đúng th</w:t>
      </w:r>
      <w:r w:rsidRPr="00184EC4">
        <w:rPr>
          <w:rFonts w:eastAsia="Times New Roman" w:cs="Times New Roman"/>
          <w:color w:val="000000"/>
          <w:szCs w:val="28"/>
        </w:rPr>
        <w:t>ờ</w:t>
      </w:r>
      <w:r w:rsidRPr="00184EC4">
        <w:rPr>
          <w:rFonts w:eastAsia="Times New Roman" w:cs="Times New Roman"/>
          <w:color w:val="000000"/>
          <w:szCs w:val="28"/>
          <w:lang w:val="vi-VN"/>
        </w:rPr>
        <w:t>i hạn.</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lang w:val="vi-VN"/>
        </w:rPr>
        <w:t>5. Duy trì, phát huy kết quả kiểm định chất lượng giáo dục, kết quả xây dựng trư</w:t>
      </w:r>
      <w:r w:rsidRPr="00184EC4">
        <w:rPr>
          <w:rFonts w:eastAsia="Times New Roman" w:cs="Times New Roman"/>
          <w:color w:val="000000"/>
          <w:szCs w:val="28"/>
        </w:rPr>
        <w:t>ờ</w:t>
      </w:r>
      <w:r w:rsidRPr="00184EC4">
        <w:rPr>
          <w:rFonts w:eastAsia="Times New Roman" w:cs="Times New Roman"/>
          <w:color w:val="000000"/>
          <w:szCs w:val="28"/>
          <w:lang w:val="vi-VN"/>
        </w:rPr>
        <w:t>ng đạt chuẩn quốc gia đ</w:t>
      </w:r>
      <w:r w:rsidRPr="00184EC4">
        <w:rPr>
          <w:rFonts w:eastAsia="Times New Roman" w:cs="Times New Roman"/>
          <w:color w:val="000000"/>
          <w:szCs w:val="28"/>
        </w:rPr>
        <w:t>ể</w:t>
      </w:r>
      <w:r w:rsidRPr="00184EC4">
        <w:rPr>
          <w:rFonts w:eastAsia="Times New Roman" w:cs="Times New Roman"/>
          <w:color w:val="000000"/>
          <w:szCs w:val="28"/>
          <w:lang w:val="vi-VN"/>
        </w:rPr>
        <w:t> không ngừng nâng cao và cải tiến chất lượng./.</w:t>
      </w:r>
    </w:p>
    <w:p w:rsidR="00184EC4" w:rsidRPr="00184EC4" w:rsidRDefault="00184EC4" w:rsidP="00184EC4">
      <w:pPr>
        <w:shd w:val="clear" w:color="auto" w:fill="FFFFFF"/>
        <w:spacing w:before="120" w:after="120" w:line="234" w:lineRule="atLeast"/>
        <w:ind w:firstLine="567"/>
        <w:rPr>
          <w:rFonts w:eastAsia="Times New Roman" w:cs="Times New Roman"/>
          <w:color w:val="000000"/>
          <w:szCs w:val="28"/>
        </w:rPr>
      </w:pPr>
      <w:r w:rsidRPr="00184EC4">
        <w:rPr>
          <w:rFonts w:eastAsia="Times New Roman" w:cs="Times New Roman"/>
          <w:color w:val="000000"/>
          <w:szCs w:val="28"/>
        </w:rPr>
        <w:t> </w:t>
      </w:r>
    </w:p>
    <w:p w:rsidR="00184EC4" w:rsidRPr="00184EC4" w:rsidRDefault="00184EC4" w:rsidP="00184EC4">
      <w:pPr>
        <w:spacing w:line="240" w:lineRule="auto"/>
        <w:rPr>
          <w:rFonts w:eastAsia="Times New Roman" w:cs="Times New Roman"/>
          <w:sz w:val="24"/>
          <w:szCs w:val="24"/>
        </w:rPr>
      </w:pPr>
      <w:r w:rsidRPr="00184EC4">
        <w:rPr>
          <w:rFonts w:ascii="Arial" w:eastAsia="Times New Roman" w:hAnsi="Arial" w:cs="Arial"/>
          <w:color w:val="000000"/>
          <w:sz w:val="20"/>
          <w:szCs w:val="20"/>
          <w:shd w:val="clear" w:color="auto" w:fill="FFFFFF"/>
        </w:rPr>
        <w:br w:type="textWrapping" w:clear="all"/>
      </w:r>
    </w:p>
    <w:p w:rsidR="00184EC4" w:rsidRPr="00184EC4" w:rsidRDefault="00184EC4" w:rsidP="00184EC4">
      <w:pPr>
        <w:shd w:val="clear" w:color="auto" w:fill="FFFFFF"/>
        <w:spacing w:line="234" w:lineRule="atLeast"/>
        <w:jc w:val="center"/>
        <w:rPr>
          <w:rFonts w:ascii="Arial" w:eastAsia="Times New Roman" w:hAnsi="Arial" w:cs="Arial"/>
          <w:color w:val="000000"/>
          <w:sz w:val="18"/>
          <w:szCs w:val="18"/>
        </w:rPr>
      </w:pPr>
      <w:bookmarkStart w:id="76" w:name="chuong_phuluc_1"/>
      <w:r w:rsidRPr="00184EC4">
        <w:rPr>
          <w:rFonts w:ascii="Arial" w:eastAsia="Times New Roman" w:hAnsi="Arial" w:cs="Arial"/>
          <w:b/>
          <w:bCs/>
          <w:color w:val="000000"/>
          <w:sz w:val="18"/>
          <w:szCs w:val="18"/>
          <w:lang w:val="vi-VN"/>
        </w:rPr>
        <w:t>PHỤ LỤC I</w:t>
      </w:r>
      <w:bookmarkEnd w:id="76"/>
    </w:p>
    <w:p w:rsidR="0045482D" w:rsidRDefault="0045482D"/>
    <w:sectPr w:rsidR="0045482D" w:rsidSect="003F6677">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EC4"/>
    <w:rsid w:val="00184EC4"/>
    <w:rsid w:val="003F6677"/>
    <w:rsid w:val="0045482D"/>
    <w:rsid w:val="00D40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4EC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4E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4EC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4E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0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nghi-dinh-75-2006-nd-cp-huong-dan-luat-giao-duc-13357.aspx" TargetMode="External"/><Relationship Id="rId13" Type="http://schemas.openxmlformats.org/officeDocument/2006/relationships/hyperlink" Target="https://thuvienphapluat.vn/van-ban/giao-duc/thong-tu-47-2012-tt-bgddt-quy-che-cong-nhan-truong-trung-hoc-co-so-pho-thong-153300.aspx"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uvienphapluat.vn/van-ban/giao-duc/nghi-dinh-31-2011-nd-cp-sua-doi-nghi-dinh-so-75-2006-nd-cp-123834.aspx" TargetMode="External"/><Relationship Id="rId12" Type="http://schemas.openxmlformats.org/officeDocument/2006/relationships/hyperlink" Target="https://thuvienphapluat.vn/van-ban/giao-duc/thong-tu-42-2012-tt-bgddt-tieu-chuan-danh-gia-chat-luong-giao-duc-152161.aspx"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thuvienphapluat.vn/van-ban/giao-duc/thong-tu-42-2012-tt-bgddt-tieu-chuan-danh-gia-chat-luong-giao-duc-152161.aspx" TargetMode="External"/><Relationship Id="rId1" Type="http://schemas.openxmlformats.org/officeDocument/2006/relationships/styles" Target="styles.xml"/><Relationship Id="rId6" Type="http://schemas.openxmlformats.org/officeDocument/2006/relationships/hyperlink" Target="https://thuvienphapluat.vn/van-ban/giao-duc/nghi-dinh-75-2006-nd-cp-huong-dan-luat-giao-duc-13357.aspx" TargetMode="External"/><Relationship Id="rId11" Type="http://schemas.openxmlformats.org/officeDocument/2006/relationships/hyperlink" Target="https://thuvienphapluat.vn/van-ban/giao-duc/nghi-dinh-75-2006-nd-cp-huong-dan-luat-giao-duc-13357.aspx" TargetMode="External"/><Relationship Id="rId5" Type="http://schemas.openxmlformats.org/officeDocument/2006/relationships/hyperlink" Target="https://thuvienphapluat.vn/van-ban/bo-may-hanh-chinh/nghi-dinh-69-2017-nd-cp-chuc-nang-nhiem-vu-quyen-han-co-cau-to-chuc-bo-giao-duc-va-dao-tao-350206.aspx" TargetMode="External"/><Relationship Id="rId15" Type="http://schemas.openxmlformats.org/officeDocument/2006/relationships/hyperlink" Target="https://thuvienphapluat.vn/van-ban/giao-duc/thong-tu-47-2012-tt-bgddt-quy-che-cong-nhan-truong-trung-hoc-co-so-pho-thong-153300.aspx" TargetMode="External"/><Relationship Id="rId10" Type="http://schemas.openxmlformats.org/officeDocument/2006/relationships/hyperlink" Target="https://thuvienphapluat.vn/van-ban/giao-duc/nghi-dinh-31-2011-nd-cp-sua-doi-nghi-dinh-so-75-2006-nd-cp-123834.aspx" TargetMode="External"/><Relationship Id="rId4" Type="http://schemas.openxmlformats.org/officeDocument/2006/relationships/webSettings" Target="webSettings.xml"/><Relationship Id="rId9" Type="http://schemas.openxmlformats.org/officeDocument/2006/relationships/hyperlink" Target="https://thuvienphapluat.vn/van-ban/giao-duc/nghi-dinh-07-2013-nd-cp-sua-doi-nghi-dinh-31-2011-nd-cp-sua-doi-bo-sung-163778.aspx" TargetMode="External"/><Relationship Id="rId14" Type="http://schemas.openxmlformats.org/officeDocument/2006/relationships/hyperlink" Target="https://thuvienphapluat.vn/van-ban/giao-duc/thong-tu-42-2012-tt-bgddt-tieu-chuan-danh-gia-chat-luong-giao-duc-15216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8745</Words>
  <Characters>49851</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58480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cp:lastPrinted>2021-10-28T06:52:00Z</cp:lastPrinted>
  <dcterms:created xsi:type="dcterms:W3CDTF">2021-10-28T06:50:00Z</dcterms:created>
  <dcterms:modified xsi:type="dcterms:W3CDTF">2021-10-28T07:02:00Z</dcterms:modified>
</cp:coreProperties>
</file>